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00244" w14:textId="07B0B17B" w:rsidR="0091757F" w:rsidRPr="00612152" w:rsidRDefault="007962CC" w:rsidP="00C00EB6">
      <w:pPr>
        <w:spacing w:line="276" w:lineRule="auto"/>
        <w:ind w:left="-1797"/>
        <w:rPr>
          <w:rFonts w:ascii="DIN-Regular" w:hAnsi="DIN-Regular" w:cs="Calibri Light"/>
          <w:sz w:val="20"/>
          <w:szCs w:val="20"/>
        </w:rPr>
      </w:pPr>
      <w:r w:rsidRPr="00612152">
        <w:rPr>
          <w:rFonts w:ascii="DIN-Regular" w:hAnsi="DIN-Regular" w:cs="Calibri Light"/>
          <w:noProof/>
          <w:sz w:val="20"/>
          <w:szCs w:val="20"/>
          <w:lang w:val="nl-NL" w:eastAsia="nl-NL"/>
        </w:rPr>
        <mc:AlternateContent>
          <mc:Choice Requires="wps">
            <w:drawing>
              <wp:anchor distT="0" distB="0" distL="114300" distR="114300" simplePos="0" relativeHeight="251658240" behindDoc="0" locked="0" layoutInCell="1" allowOverlap="1" wp14:anchorId="48C4F569" wp14:editId="231214B2">
                <wp:simplePos x="0" y="0"/>
                <wp:positionH relativeFrom="column">
                  <wp:posOffset>695325</wp:posOffset>
                </wp:positionH>
                <wp:positionV relativeFrom="paragraph">
                  <wp:posOffset>5817235</wp:posOffset>
                </wp:positionV>
                <wp:extent cx="5781675" cy="1165860"/>
                <wp:effectExtent l="0" t="1270" r="0" b="4445"/>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165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43030" w14:textId="77777777" w:rsidR="004C4A3E" w:rsidRPr="00B851ED" w:rsidRDefault="004C4A3E" w:rsidP="00571314">
                            <w:pPr>
                              <w:rPr>
                                <w:rFonts w:ascii="Plantin" w:hAnsi="Plantin"/>
                                <w:color w:val="FFFFFF"/>
                                <w:sz w:val="40"/>
                                <w:szCs w:val="40"/>
                                <w:lang w:val="n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4F569" id="_x0000_t202" coordsize="21600,21600" o:spt="202" path="m,l,21600r21600,l21600,xe">
                <v:stroke joinstyle="miter"/>
                <v:path gradientshapeok="t" o:connecttype="rect"/>
              </v:shapetype>
              <v:shape id="Tekstvak 3" o:spid="_x0000_s1026" type="#_x0000_t202" style="position:absolute;left:0;text-align:left;margin-left:54.75pt;margin-top:458.05pt;width:455.25pt;height:9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" filled="f" stroked="f">
                <v:textbox inset="0,0,0,0">
                  <w:txbxContent>
                    <w:p w14:paraId="32543030" w14:textId="77777777" w:rsidR="004C4A3E" w:rsidRPr="00B851ED" w:rsidRDefault="004C4A3E" w:rsidP="00571314">
                      <w:pPr>
                        <w:rPr>
                          <w:rFonts w:ascii="Plantin" w:hAnsi="Plantin"/>
                          <w:color w:val="FFFFFF"/>
                          <w:sz w:val="40"/>
                          <w:szCs w:val="40"/>
                          <w:lang w:val="nl-NL"/>
                        </w:rPr>
                      </w:pPr>
                    </w:p>
                  </w:txbxContent>
                </v:textbox>
              </v:shape>
            </w:pict>
          </mc:Fallback>
        </mc:AlternateContent>
      </w:r>
      <w:r w:rsidRPr="00612152">
        <w:rPr>
          <w:rFonts w:ascii="DIN-Regular" w:hAnsi="DIN-Regular" w:cs="Calibri Light"/>
          <w:noProof/>
          <w:sz w:val="20"/>
          <w:szCs w:val="20"/>
          <w:lang w:val="nl-NL" w:eastAsia="nl-NL"/>
        </w:rPr>
        <mc:AlternateContent>
          <mc:Choice Requires="wps">
            <w:drawing>
              <wp:anchor distT="0" distB="0" distL="114300" distR="114300" simplePos="0" relativeHeight="251658242" behindDoc="0" locked="0" layoutInCell="1" allowOverlap="1" wp14:anchorId="47079808" wp14:editId="2EB04A96">
                <wp:simplePos x="0" y="0"/>
                <wp:positionH relativeFrom="column">
                  <wp:posOffset>695325</wp:posOffset>
                </wp:positionH>
                <wp:positionV relativeFrom="paragraph">
                  <wp:posOffset>7889875</wp:posOffset>
                </wp:positionV>
                <wp:extent cx="381000" cy="2295525"/>
                <wp:effectExtent l="0" t="0" r="0" b="254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295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CE638" w14:textId="03EBDE3A" w:rsidR="00270103" w:rsidRPr="00606D9D" w:rsidRDefault="008B3E8C" w:rsidP="008B3E8C">
                            <w:pPr>
                              <w:rPr>
                                <w:rFonts w:ascii="DIN-Regular" w:hAnsi="DIN-Regular"/>
                                <w:color w:val="FFFFFF"/>
                                <w:spacing w:val="40"/>
                                <w:sz w:val="20"/>
                                <w:szCs w:val="20"/>
                              </w:rPr>
                            </w:pPr>
                            <w:r w:rsidRPr="00606D9D">
                              <w:rPr>
                                <w:rFonts w:ascii="DIN-Regular" w:hAnsi="DIN-Regular"/>
                                <w:color w:val="FFFFFF"/>
                                <w:spacing w:val="40"/>
                                <w:sz w:val="20"/>
                                <w:szCs w:val="20"/>
                              </w:rPr>
                              <w:t>KENMERK: IA20</w:t>
                            </w:r>
                            <w:r w:rsidR="004C4A3E" w:rsidRPr="00606D9D">
                              <w:rPr>
                                <w:rFonts w:ascii="DIN-Regular" w:hAnsi="DIN-Regular"/>
                                <w:color w:val="FFFFFF"/>
                                <w:spacing w:val="40"/>
                                <w:sz w:val="20"/>
                                <w:szCs w:val="20"/>
                              </w:rPr>
                              <w:t>2</w:t>
                            </w:r>
                            <w:r w:rsidR="007270F0">
                              <w:rPr>
                                <w:rFonts w:ascii="DIN-Regular" w:hAnsi="DIN-Regular"/>
                                <w:color w:val="FFFFFF"/>
                                <w:spacing w:val="40"/>
                                <w:sz w:val="20"/>
                                <w:szCs w:val="20"/>
                              </w:rPr>
                              <w:t>3</w:t>
                            </w:r>
                            <w:r w:rsidR="004C4A3E" w:rsidRPr="00606D9D">
                              <w:rPr>
                                <w:rFonts w:ascii="DIN-Regular" w:hAnsi="DIN-Regular"/>
                                <w:color w:val="FFFFFF"/>
                                <w:spacing w:val="40"/>
                                <w:sz w:val="20"/>
                                <w:szCs w:val="20"/>
                              </w:rPr>
                              <w:t>.</w:t>
                            </w:r>
                            <w:r w:rsidR="007270F0">
                              <w:rPr>
                                <w:rFonts w:ascii="DIN-Regular" w:hAnsi="DIN-Regular"/>
                                <w:color w:val="FFFFFF"/>
                                <w:spacing w:val="40"/>
                                <w:sz w:val="20"/>
                                <w:szCs w:val="20"/>
                              </w:rPr>
                              <w:t>11.01</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79808" id="Tekstvak 2" o:spid="_x0000_s1027" type="#_x0000_t202" style="position:absolute;left:0;text-align:left;margin-left:54.75pt;margin-top:621.25pt;width:30pt;height:180.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" filled="f" stroked="f">
                <v:textbox style="layout-flow:vertical;mso-layout-flow-alt:bottom-to-top" inset="0,0,0,0">
                  <w:txbxContent>
                    <w:p w14:paraId="639CE638" w14:textId="03EBDE3A" w:rsidR="00270103" w:rsidRPr="00606D9D" w:rsidRDefault="008B3E8C" w:rsidP="008B3E8C">
                      <w:pPr>
                        <w:rPr>
                          <w:rFonts w:ascii="DIN-Regular" w:hAnsi="DIN-Regular"/>
                          <w:color w:val="FFFFFF"/>
                          <w:spacing w:val="40"/>
                          <w:sz w:val="20"/>
                          <w:szCs w:val="20"/>
                        </w:rPr>
                      </w:pPr>
                      <w:r w:rsidRPr="00606D9D">
                        <w:rPr>
                          <w:rFonts w:ascii="DIN-Regular" w:hAnsi="DIN-Regular"/>
                          <w:color w:val="FFFFFF"/>
                          <w:spacing w:val="40"/>
                          <w:sz w:val="20"/>
                          <w:szCs w:val="20"/>
                        </w:rPr>
                        <w:t>KENMERK: IA20</w:t>
                      </w:r>
                      <w:r w:rsidR="004C4A3E" w:rsidRPr="00606D9D">
                        <w:rPr>
                          <w:rFonts w:ascii="DIN-Regular" w:hAnsi="DIN-Regular"/>
                          <w:color w:val="FFFFFF"/>
                          <w:spacing w:val="40"/>
                          <w:sz w:val="20"/>
                          <w:szCs w:val="20"/>
                        </w:rPr>
                        <w:t>2</w:t>
                      </w:r>
                      <w:r w:rsidR="007270F0">
                        <w:rPr>
                          <w:rFonts w:ascii="DIN-Regular" w:hAnsi="DIN-Regular"/>
                          <w:color w:val="FFFFFF"/>
                          <w:spacing w:val="40"/>
                          <w:sz w:val="20"/>
                          <w:szCs w:val="20"/>
                        </w:rPr>
                        <w:t>3</w:t>
                      </w:r>
                      <w:r w:rsidR="004C4A3E" w:rsidRPr="00606D9D">
                        <w:rPr>
                          <w:rFonts w:ascii="DIN-Regular" w:hAnsi="DIN-Regular"/>
                          <w:color w:val="FFFFFF"/>
                          <w:spacing w:val="40"/>
                          <w:sz w:val="20"/>
                          <w:szCs w:val="20"/>
                        </w:rPr>
                        <w:t>.</w:t>
                      </w:r>
                      <w:r w:rsidR="007270F0">
                        <w:rPr>
                          <w:rFonts w:ascii="DIN-Regular" w:hAnsi="DIN-Regular"/>
                          <w:color w:val="FFFFFF"/>
                          <w:spacing w:val="40"/>
                          <w:sz w:val="20"/>
                          <w:szCs w:val="20"/>
                        </w:rPr>
                        <w:t>11.01</w:t>
                      </w:r>
                    </w:p>
                  </w:txbxContent>
                </v:textbox>
              </v:shape>
            </w:pict>
          </mc:Fallback>
        </mc:AlternateContent>
      </w:r>
      <w:r w:rsidRPr="00612152">
        <w:rPr>
          <w:rFonts w:ascii="DIN-Regular" w:hAnsi="DIN-Regular" w:cs="Calibri Light"/>
          <w:noProof/>
          <w:sz w:val="20"/>
          <w:szCs w:val="20"/>
          <w:lang w:val="nl-NL" w:eastAsia="nl-NL"/>
        </w:rPr>
        <mc:AlternateContent>
          <mc:Choice Requires="wps">
            <w:drawing>
              <wp:anchor distT="0" distB="0" distL="114300" distR="114300" simplePos="0" relativeHeight="251658241" behindDoc="0" locked="0" layoutInCell="1" allowOverlap="1" wp14:anchorId="09605169" wp14:editId="699C50BA">
                <wp:simplePos x="0" y="0"/>
                <wp:positionH relativeFrom="column">
                  <wp:posOffset>695325</wp:posOffset>
                </wp:positionH>
                <wp:positionV relativeFrom="paragraph">
                  <wp:posOffset>4403725</wp:posOffset>
                </wp:positionV>
                <wp:extent cx="5505450" cy="1143000"/>
                <wp:effectExtent l="0" t="0" r="0" b="254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35711" w14:textId="3382E026" w:rsidR="00270103" w:rsidRPr="00606D9D" w:rsidRDefault="00F96196" w:rsidP="00270103">
                            <w:pPr>
                              <w:rPr>
                                <w:rFonts w:ascii="DIN-Regular" w:hAnsi="DIN-Regular"/>
                                <w:color w:val="FFFFFF"/>
                                <w:sz w:val="84"/>
                                <w:szCs w:val="84"/>
                              </w:rPr>
                            </w:pPr>
                            <w:proofErr w:type="spellStart"/>
                            <w:r>
                              <w:rPr>
                                <w:rFonts w:ascii="DIN-Regular" w:hAnsi="DIN-Regular"/>
                                <w:color w:val="FFFFFF"/>
                                <w:sz w:val="84"/>
                                <w:szCs w:val="84"/>
                              </w:rPr>
                              <w:t>Raam</w:t>
                            </w:r>
                            <w:r w:rsidR="00DA1DCF" w:rsidRPr="00606D9D">
                              <w:rPr>
                                <w:rFonts w:ascii="DIN-Regular" w:hAnsi="DIN-Regular"/>
                                <w:color w:val="FFFFFF"/>
                                <w:sz w:val="84"/>
                                <w:szCs w:val="84"/>
                              </w:rPr>
                              <w:t>o</w:t>
                            </w:r>
                            <w:r w:rsidR="00270103" w:rsidRPr="00606D9D">
                              <w:rPr>
                                <w:rFonts w:ascii="DIN-Regular" w:hAnsi="DIN-Regular"/>
                                <w:color w:val="FFFFFF"/>
                                <w:sz w:val="84"/>
                                <w:szCs w:val="84"/>
                              </w:rPr>
                              <w:t>vereenkomst</w:t>
                            </w:r>
                            <w:proofErr w:type="spellEnd"/>
                          </w:p>
                          <w:p w14:paraId="49CFF15B" w14:textId="77777777" w:rsidR="00270103" w:rsidRPr="00270103" w:rsidRDefault="00270103" w:rsidP="00270103">
                            <w:pPr>
                              <w:rPr>
                                <w:rFonts w:ascii="DIN-Bold" w:hAnsi="DIN-Bold"/>
                                <w:sz w:val="84"/>
                                <w:szCs w:val="8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05169" id="Tekstvak 1" o:spid="_x0000_s1028" type="#_x0000_t202" style="position:absolute;left:0;text-align:left;margin-left:54.75pt;margin-top:346.75pt;width:433.5pt;height:9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" filled="f" stroked="f">
                <v:textbox inset="0,0,0,0">
                  <w:txbxContent>
                    <w:p w14:paraId="3F235711" w14:textId="3382E026" w:rsidR="00270103" w:rsidRPr="00606D9D" w:rsidRDefault="00F96196" w:rsidP="00270103">
                      <w:pPr>
                        <w:rPr>
                          <w:rFonts w:ascii="DIN-Regular" w:hAnsi="DIN-Regular"/>
                          <w:color w:val="FFFFFF"/>
                          <w:sz w:val="84"/>
                          <w:szCs w:val="84"/>
                        </w:rPr>
                      </w:pPr>
                      <w:r>
                        <w:rPr>
                          <w:rFonts w:ascii="DIN-Regular" w:hAnsi="DIN-Regular"/>
                          <w:color w:val="FFFFFF"/>
                          <w:sz w:val="84"/>
                          <w:szCs w:val="84"/>
                        </w:rPr>
                        <w:t>Raam</w:t>
                      </w:r>
                      <w:r w:rsidR="00DA1DCF" w:rsidRPr="00606D9D">
                        <w:rPr>
                          <w:rFonts w:ascii="DIN-Regular" w:hAnsi="DIN-Regular"/>
                          <w:color w:val="FFFFFF"/>
                          <w:sz w:val="84"/>
                          <w:szCs w:val="84"/>
                        </w:rPr>
                        <w:t>o</w:t>
                      </w:r>
                      <w:r w:rsidR="00270103" w:rsidRPr="00606D9D">
                        <w:rPr>
                          <w:rFonts w:ascii="DIN-Regular" w:hAnsi="DIN-Regular"/>
                          <w:color w:val="FFFFFF"/>
                          <w:sz w:val="84"/>
                          <w:szCs w:val="84"/>
                        </w:rPr>
                        <w:t>vereenkomst</w:t>
                      </w:r>
                    </w:p>
                    <w:p w14:paraId="49CFF15B" w14:textId="77777777" w:rsidR="00270103" w:rsidRPr="00270103" w:rsidRDefault="00270103" w:rsidP="00270103">
                      <w:pPr>
                        <w:rPr>
                          <w:rFonts w:ascii="DIN-Bold" w:hAnsi="DIN-Bold"/>
                          <w:sz w:val="84"/>
                          <w:szCs w:val="84"/>
                        </w:rPr>
                      </w:pPr>
                    </w:p>
                  </w:txbxContent>
                </v:textbox>
              </v:shape>
            </w:pict>
          </mc:Fallback>
        </mc:AlternateContent>
      </w:r>
    </w:p>
    <w:p w14:paraId="0B3396B1" w14:textId="77777777" w:rsidR="0091757F" w:rsidRPr="00612152" w:rsidRDefault="0091757F" w:rsidP="00C00EB6">
      <w:pPr>
        <w:spacing w:line="276" w:lineRule="auto"/>
        <w:rPr>
          <w:rFonts w:ascii="DIN-Regular" w:hAnsi="DIN-Regular" w:cs="Calibri Light"/>
          <w:sz w:val="20"/>
          <w:szCs w:val="20"/>
        </w:rPr>
      </w:pPr>
    </w:p>
    <w:p w14:paraId="5528A950" w14:textId="77777777" w:rsidR="0091757F" w:rsidRPr="00612152" w:rsidRDefault="0091757F" w:rsidP="00C00EB6">
      <w:pPr>
        <w:spacing w:line="276" w:lineRule="auto"/>
        <w:rPr>
          <w:rFonts w:ascii="DIN-Regular" w:hAnsi="DIN-Regular" w:cs="Calibri Light"/>
          <w:sz w:val="20"/>
          <w:szCs w:val="20"/>
        </w:rPr>
      </w:pPr>
    </w:p>
    <w:p w14:paraId="13F457ED" w14:textId="77777777" w:rsidR="0091757F" w:rsidRPr="00612152" w:rsidRDefault="0091757F" w:rsidP="00C00EB6">
      <w:pPr>
        <w:spacing w:line="276" w:lineRule="auto"/>
        <w:rPr>
          <w:rFonts w:ascii="DIN-Regular" w:hAnsi="DIN-Regular" w:cs="Calibri Light"/>
          <w:sz w:val="20"/>
          <w:szCs w:val="20"/>
        </w:rPr>
      </w:pPr>
    </w:p>
    <w:p w14:paraId="1FDDEE39" w14:textId="77777777" w:rsidR="0091757F" w:rsidRPr="00612152" w:rsidRDefault="0091757F" w:rsidP="00C00EB6">
      <w:pPr>
        <w:spacing w:line="276" w:lineRule="auto"/>
        <w:rPr>
          <w:rFonts w:ascii="DIN-Regular" w:hAnsi="DIN-Regular" w:cs="Calibri Light"/>
          <w:sz w:val="20"/>
          <w:szCs w:val="20"/>
        </w:rPr>
      </w:pPr>
    </w:p>
    <w:p w14:paraId="2008D35B" w14:textId="77777777" w:rsidR="0091757F" w:rsidRPr="00612152" w:rsidRDefault="0091757F" w:rsidP="00C00EB6">
      <w:pPr>
        <w:spacing w:line="276" w:lineRule="auto"/>
        <w:rPr>
          <w:rFonts w:ascii="DIN-Regular" w:hAnsi="DIN-Regular" w:cs="Calibri Light"/>
          <w:sz w:val="20"/>
          <w:szCs w:val="20"/>
        </w:rPr>
      </w:pPr>
    </w:p>
    <w:p w14:paraId="0DA10AF3" w14:textId="77777777" w:rsidR="0091757F" w:rsidRPr="00612152" w:rsidRDefault="0091757F" w:rsidP="0078525F">
      <w:pPr>
        <w:spacing w:line="276" w:lineRule="auto"/>
        <w:jc w:val="center"/>
        <w:rPr>
          <w:rFonts w:ascii="DIN-Regular" w:hAnsi="DIN-Regular" w:cs="Calibri Light"/>
          <w:sz w:val="20"/>
          <w:szCs w:val="20"/>
        </w:rPr>
      </w:pPr>
    </w:p>
    <w:p w14:paraId="762DCB4A" w14:textId="77777777" w:rsidR="0091757F" w:rsidRPr="00612152" w:rsidRDefault="0091757F" w:rsidP="00C00EB6">
      <w:pPr>
        <w:spacing w:line="276" w:lineRule="auto"/>
        <w:rPr>
          <w:rFonts w:ascii="DIN-Regular" w:hAnsi="DIN-Regular" w:cs="Calibri Light"/>
          <w:sz w:val="20"/>
          <w:szCs w:val="20"/>
        </w:rPr>
      </w:pPr>
    </w:p>
    <w:p w14:paraId="55DCCCDE" w14:textId="77777777" w:rsidR="0091757F" w:rsidRPr="00612152" w:rsidRDefault="0091757F" w:rsidP="00C00EB6">
      <w:pPr>
        <w:spacing w:line="276" w:lineRule="auto"/>
        <w:rPr>
          <w:rFonts w:ascii="DIN-Regular" w:hAnsi="DIN-Regular" w:cs="Calibri Light"/>
          <w:sz w:val="20"/>
          <w:szCs w:val="20"/>
        </w:rPr>
      </w:pPr>
    </w:p>
    <w:p w14:paraId="12AC4B93" w14:textId="77777777" w:rsidR="0091757F" w:rsidRPr="00612152" w:rsidRDefault="0091757F" w:rsidP="00C00EB6">
      <w:pPr>
        <w:spacing w:line="276" w:lineRule="auto"/>
        <w:rPr>
          <w:rFonts w:ascii="DIN-Regular" w:hAnsi="DIN-Regular" w:cs="Calibri Light"/>
          <w:sz w:val="20"/>
          <w:szCs w:val="20"/>
        </w:rPr>
      </w:pPr>
    </w:p>
    <w:p w14:paraId="76DC0198" w14:textId="77777777" w:rsidR="0091757F" w:rsidRPr="00612152" w:rsidRDefault="0091757F" w:rsidP="00C00EB6">
      <w:pPr>
        <w:spacing w:line="276" w:lineRule="auto"/>
        <w:rPr>
          <w:rFonts w:ascii="DIN-Regular" w:hAnsi="DIN-Regular" w:cs="Calibri Light"/>
          <w:sz w:val="20"/>
          <w:szCs w:val="20"/>
        </w:rPr>
      </w:pPr>
    </w:p>
    <w:p w14:paraId="71361116" w14:textId="77777777" w:rsidR="0091757F" w:rsidRPr="00612152" w:rsidRDefault="000C52C4" w:rsidP="000C52C4">
      <w:pPr>
        <w:tabs>
          <w:tab w:val="left" w:pos="7695"/>
        </w:tabs>
        <w:spacing w:line="276" w:lineRule="auto"/>
        <w:rPr>
          <w:rFonts w:ascii="DIN-Regular" w:hAnsi="DIN-Regular" w:cs="Calibri Light"/>
          <w:sz w:val="20"/>
          <w:szCs w:val="20"/>
        </w:rPr>
      </w:pPr>
      <w:r w:rsidRPr="00612152">
        <w:rPr>
          <w:rFonts w:ascii="DIN-Regular" w:hAnsi="DIN-Regular" w:cs="Calibri Light"/>
          <w:sz w:val="20"/>
          <w:szCs w:val="20"/>
        </w:rPr>
        <w:tab/>
      </w:r>
    </w:p>
    <w:p w14:paraId="423A7659" w14:textId="77777777" w:rsidR="0091757F" w:rsidRPr="00612152" w:rsidRDefault="0091757F" w:rsidP="00C00EB6">
      <w:pPr>
        <w:spacing w:line="276" w:lineRule="auto"/>
        <w:rPr>
          <w:rFonts w:ascii="DIN-Regular" w:hAnsi="DIN-Regular" w:cs="Calibri Light"/>
          <w:sz w:val="20"/>
          <w:szCs w:val="20"/>
        </w:rPr>
      </w:pPr>
    </w:p>
    <w:p w14:paraId="57DB09D3" w14:textId="77777777" w:rsidR="0091757F" w:rsidRPr="00612152" w:rsidRDefault="0091757F" w:rsidP="00C00EB6">
      <w:pPr>
        <w:spacing w:line="276" w:lineRule="auto"/>
        <w:rPr>
          <w:rFonts w:ascii="DIN-Regular" w:hAnsi="DIN-Regular" w:cs="Calibri Light"/>
          <w:sz w:val="20"/>
          <w:szCs w:val="20"/>
        </w:rPr>
      </w:pPr>
    </w:p>
    <w:p w14:paraId="0914C729" w14:textId="77777777" w:rsidR="0091757F" w:rsidRPr="00612152" w:rsidRDefault="0091757F" w:rsidP="00C00EB6">
      <w:pPr>
        <w:spacing w:line="276" w:lineRule="auto"/>
        <w:rPr>
          <w:rFonts w:ascii="DIN-Regular" w:hAnsi="DIN-Regular" w:cs="Calibri Light"/>
          <w:sz w:val="20"/>
          <w:szCs w:val="20"/>
        </w:rPr>
      </w:pPr>
    </w:p>
    <w:p w14:paraId="7D292BC2" w14:textId="77777777" w:rsidR="0091757F" w:rsidRPr="00612152" w:rsidRDefault="0091757F" w:rsidP="00C00EB6">
      <w:pPr>
        <w:spacing w:line="276" w:lineRule="auto"/>
        <w:rPr>
          <w:rFonts w:ascii="DIN-Regular" w:hAnsi="DIN-Regular" w:cs="Calibri Light"/>
          <w:sz w:val="20"/>
          <w:szCs w:val="20"/>
        </w:rPr>
      </w:pPr>
    </w:p>
    <w:p w14:paraId="2F80B6B3" w14:textId="77777777" w:rsidR="0091757F" w:rsidRPr="00612152" w:rsidRDefault="007C765F" w:rsidP="00C00EB6">
      <w:pPr>
        <w:tabs>
          <w:tab w:val="left" w:pos="7500"/>
        </w:tabs>
        <w:spacing w:line="276" w:lineRule="auto"/>
        <w:rPr>
          <w:rFonts w:ascii="DIN-Regular" w:hAnsi="DIN-Regular" w:cs="Calibri Light"/>
          <w:sz w:val="20"/>
          <w:szCs w:val="20"/>
        </w:rPr>
      </w:pPr>
      <w:r w:rsidRPr="00612152">
        <w:rPr>
          <w:rFonts w:ascii="DIN-Regular" w:hAnsi="DIN-Regular" w:cs="Calibri Light"/>
          <w:sz w:val="20"/>
          <w:szCs w:val="20"/>
        </w:rPr>
        <w:tab/>
      </w:r>
    </w:p>
    <w:p w14:paraId="77EDC95D" w14:textId="77777777" w:rsidR="0091757F" w:rsidRPr="00612152" w:rsidRDefault="0091757F" w:rsidP="00C00EB6">
      <w:pPr>
        <w:spacing w:line="276" w:lineRule="auto"/>
        <w:rPr>
          <w:rFonts w:ascii="DIN-Regular" w:hAnsi="DIN-Regular" w:cs="Calibri Light"/>
          <w:sz w:val="20"/>
          <w:szCs w:val="20"/>
        </w:rPr>
      </w:pPr>
    </w:p>
    <w:p w14:paraId="7852FAE7" w14:textId="77777777" w:rsidR="0091757F" w:rsidRPr="00612152" w:rsidRDefault="0091757F" w:rsidP="00C00EB6">
      <w:pPr>
        <w:spacing w:line="276" w:lineRule="auto"/>
        <w:rPr>
          <w:rFonts w:ascii="DIN-Regular" w:hAnsi="DIN-Regular" w:cs="Calibri Light"/>
          <w:sz w:val="20"/>
          <w:szCs w:val="20"/>
        </w:rPr>
      </w:pPr>
    </w:p>
    <w:p w14:paraId="22707584" w14:textId="77777777" w:rsidR="0091757F" w:rsidRPr="00612152" w:rsidRDefault="000C52C4" w:rsidP="000C52C4">
      <w:pPr>
        <w:tabs>
          <w:tab w:val="left" w:pos="7110"/>
        </w:tabs>
        <w:spacing w:line="276" w:lineRule="auto"/>
        <w:rPr>
          <w:rFonts w:ascii="DIN-Regular" w:hAnsi="DIN-Regular" w:cs="Calibri Light"/>
          <w:sz w:val="20"/>
          <w:szCs w:val="20"/>
        </w:rPr>
      </w:pPr>
      <w:r w:rsidRPr="00612152">
        <w:rPr>
          <w:rFonts w:ascii="DIN-Regular" w:hAnsi="DIN-Regular" w:cs="Calibri Light"/>
          <w:sz w:val="20"/>
          <w:szCs w:val="20"/>
        </w:rPr>
        <w:tab/>
      </w:r>
    </w:p>
    <w:p w14:paraId="4F591DB2" w14:textId="77777777" w:rsidR="0091757F" w:rsidRPr="00612152" w:rsidRDefault="0091757F" w:rsidP="00C00EB6">
      <w:pPr>
        <w:spacing w:line="276" w:lineRule="auto"/>
        <w:rPr>
          <w:rFonts w:ascii="DIN-Regular" w:hAnsi="DIN-Regular" w:cs="Calibri Light"/>
          <w:sz w:val="20"/>
          <w:szCs w:val="20"/>
        </w:rPr>
      </w:pPr>
    </w:p>
    <w:p w14:paraId="28D52037" w14:textId="77777777" w:rsidR="0091757F" w:rsidRPr="00612152" w:rsidRDefault="0091757F" w:rsidP="00C00EB6">
      <w:pPr>
        <w:spacing w:line="276" w:lineRule="auto"/>
        <w:rPr>
          <w:rFonts w:ascii="DIN-Regular" w:hAnsi="DIN-Regular" w:cs="Calibri Light"/>
          <w:sz w:val="20"/>
          <w:szCs w:val="20"/>
        </w:rPr>
      </w:pPr>
    </w:p>
    <w:p w14:paraId="13419CB3" w14:textId="77777777" w:rsidR="0091757F" w:rsidRPr="00612152" w:rsidRDefault="0091757F" w:rsidP="00C00EB6">
      <w:pPr>
        <w:spacing w:line="276" w:lineRule="auto"/>
        <w:rPr>
          <w:rFonts w:ascii="DIN-Regular" w:hAnsi="DIN-Regular" w:cs="Calibri Light"/>
          <w:sz w:val="20"/>
          <w:szCs w:val="20"/>
        </w:rPr>
      </w:pPr>
    </w:p>
    <w:p w14:paraId="572533C7" w14:textId="77777777" w:rsidR="0091757F" w:rsidRPr="00612152" w:rsidRDefault="0091757F" w:rsidP="00C00EB6">
      <w:pPr>
        <w:spacing w:line="276" w:lineRule="auto"/>
        <w:rPr>
          <w:rFonts w:ascii="DIN-Regular" w:hAnsi="DIN-Regular" w:cs="Calibri Light"/>
          <w:sz w:val="20"/>
          <w:szCs w:val="20"/>
        </w:rPr>
      </w:pPr>
    </w:p>
    <w:p w14:paraId="49402E56" w14:textId="77777777" w:rsidR="0091757F" w:rsidRPr="00612152" w:rsidRDefault="0091757F" w:rsidP="00C00EB6">
      <w:pPr>
        <w:spacing w:line="276" w:lineRule="auto"/>
        <w:rPr>
          <w:rFonts w:ascii="DIN-Regular" w:hAnsi="DIN-Regular" w:cs="Calibri Light"/>
          <w:sz w:val="20"/>
          <w:szCs w:val="20"/>
        </w:rPr>
      </w:pPr>
    </w:p>
    <w:p w14:paraId="3E3E794D" w14:textId="77777777" w:rsidR="0091757F" w:rsidRPr="00612152" w:rsidRDefault="0091757F" w:rsidP="00C00EB6">
      <w:pPr>
        <w:spacing w:line="276" w:lineRule="auto"/>
        <w:rPr>
          <w:rFonts w:ascii="DIN-Regular" w:hAnsi="DIN-Regular" w:cs="Calibri Light"/>
          <w:sz w:val="20"/>
          <w:szCs w:val="20"/>
        </w:rPr>
      </w:pPr>
    </w:p>
    <w:p w14:paraId="7DC05390" w14:textId="77777777" w:rsidR="0091757F" w:rsidRPr="00612152" w:rsidRDefault="0091757F" w:rsidP="00C00EB6">
      <w:pPr>
        <w:spacing w:line="276" w:lineRule="auto"/>
        <w:rPr>
          <w:rFonts w:ascii="DIN-Regular" w:hAnsi="DIN-Regular" w:cs="Calibri Light"/>
          <w:sz w:val="20"/>
          <w:szCs w:val="20"/>
        </w:rPr>
      </w:pPr>
    </w:p>
    <w:p w14:paraId="5652BE49" w14:textId="77777777" w:rsidR="0091757F" w:rsidRPr="00612152" w:rsidRDefault="0091757F" w:rsidP="00C00EB6">
      <w:pPr>
        <w:spacing w:line="276" w:lineRule="auto"/>
        <w:rPr>
          <w:rFonts w:ascii="DIN-Regular" w:hAnsi="DIN-Regular" w:cs="Calibri Light"/>
          <w:sz w:val="20"/>
          <w:szCs w:val="20"/>
        </w:rPr>
      </w:pPr>
    </w:p>
    <w:p w14:paraId="3F5AE3D7" w14:textId="77777777" w:rsidR="007C765F" w:rsidRPr="00612152" w:rsidRDefault="007C765F" w:rsidP="00C00EB6">
      <w:pPr>
        <w:spacing w:line="276" w:lineRule="auto"/>
        <w:rPr>
          <w:rFonts w:ascii="DIN-Regular" w:hAnsi="DIN-Regular" w:cs="Calibri Light"/>
          <w:sz w:val="20"/>
          <w:szCs w:val="20"/>
        </w:rPr>
      </w:pPr>
    </w:p>
    <w:p w14:paraId="1CE38979" w14:textId="77777777" w:rsidR="007C765F" w:rsidRPr="00612152" w:rsidRDefault="007C765F" w:rsidP="00C00EB6">
      <w:pPr>
        <w:spacing w:line="276" w:lineRule="auto"/>
        <w:rPr>
          <w:rFonts w:ascii="DIN-Regular" w:hAnsi="DIN-Regular" w:cs="Calibri Light"/>
          <w:sz w:val="20"/>
          <w:szCs w:val="20"/>
        </w:rPr>
      </w:pPr>
    </w:p>
    <w:p w14:paraId="601D9CAE" w14:textId="77777777" w:rsidR="007C765F" w:rsidRPr="00612152" w:rsidRDefault="007C765F" w:rsidP="00C00EB6">
      <w:pPr>
        <w:spacing w:line="276" w:lineRule="auto"/>
        <w:rPr>
          <w:rFonts w:ascii="DIN-Regular" w:hAnsi="DIN-Regular" w:cs="Calibri Light"/>
          <w:sz w:val="20"/>
          <w:szCs w:val="20"/>
        </w:rPr>
      </w:pPr>
    </w:p>
    <w:p w14:paraId="6B10A21D" w14:textId="77777777" w:rsidR="007C765F" w:rsidRPr="00612152" w:rsidRDefault="007C765F" w:rsidP="00C00EB6">
      <w:pPr>
        <w:spacing w:line="276" w:lineRule="auto"/>
        <w:rPr>
          <w:rFonts w:ascii="DIN-Regular" w:hAnsi="DIN-Regular" w:cs="Calibri Light"/>
          <w:sz w:val="20"/>
          <w:szCs w:val="20"/>
        </w:rPr>
      </w:pPr>
    </w:p>
    <w:p w14:paraId="782829BE" w14:textId="77777777" w:rsidR="007C765F" w:rsidRPr="00612152" w:rsidRDefault="007C765F" w:rsidP="00C00EB6">
      <w:pPr>
        <w:spacing w:line="276" w:lineRule="auto"/>
        <w:rPr>
          <w:rFonts w:ascii="DIN-Regular" w:hAnsi="DIN-Regular" w:cs="Calibri Light"/>
          <w:sz w:val="20"/>
          <w:szCs w:val="20"/>
        </w:rPr>
      </w:pPr>
    </w:p>
    <w:p w14:paraId="37D65DED" w14:textId="77777777" w:rsidR="007C765F" w:rsidRPr="00612152" w:rsidRDefault="007C765F" w:rsidP="00C00EB6">
      <w:pPr>
        <w:spacing w:line="276" w:lineRule="auto"/>
        <w:rPr>
          <w:rFonts w:ascii="DIN-Regular" w:hAnsi="DIN-Regular" w:cs="Calibri Light"/>
          <w:sz w:val="20"/>
          <w:szCs w:val="20"/>
        </w:rPr>
      </w:pPr>
    </w:p>
    <w:p w14:paraId="35DE2956" w14:textId="77777777" w:rsidR="007C765F" w:rsidRPr="00612152" w:rsidRDefault="007C765F" w:rsidP="00C00EB6">
      <w:pPr>
        <w:spacing w:line="276" w:lineRule="auto"/>
        <w:rPr>
          <w:rFonts w:ascii="DIN-Regular" w:hAnsi="DIN-Regular" w:cs="Calibri Light"/>
          <w:sz w:val="20"/>
          <w:szCs w:val="20"/>
        </w:rPr>
      </w:pPr>
    </w:p>
    <w:p w14:paraId="26E492B9" w14:textId="77777777" w:rsidR="007C765F" w:rsidRPr="00612152" w:rsidRDefault="000C52C4" w:rsidP="000C52C4">
      <w:pPr>
        <w:tabs>
          <w:tab w:val="left" w:pos="7260"/>
        </w:tabs>
        <w:spacing w:line="276" w:lineRule="auto"/>
        <w:rPr>
          <w:rFonts w:ascii="DIN-Regular" w:hAnsi="DIN-Regular" w:cs="Calibri Light"/>
          <w:sz w:val="20"/>
          <w:szCs w:val="20"/>
        </w:rPr>
      </w:pPr>
      <w:r w:rsidRPr="00612152">
        <w:rPr>
          <w:rFonts w:ascii="DIN-Regular" w:hAnsi="DIN-Regular" w:cs="Calibri Light"/>
          <w:sz w:val="20"/>
          <w:szCs w:val="20"/>
        </w:rPr>
        <w:tab/>
      </w:r>
    </w:p>
    <w:p w14:paraId="29DD8BD0" w14:textId="77777777" w:rsidR="007C765F" w:rsidRPr="00612152" w:rsidRDefault="007C765F" w:rsidP="00C00EB6">
      <w:pPr>
        <w:spacing w:line="276" w:lineRule="auto"/>
        <w:rPr>
          <w:rFonts w:ascii="DIN-Regular" w:hAnsi="DIN-Regular" w:cs="Calibri Light"/>
          <w:sz w:val="20"/>
          <w:szCs w:val="20"/>
        </w:rPr>
      </w:pPr>
    </w:p>
    <w:p w14:paraId="334984C7" w14:textId="77777777" w:rsidR="007C765F" w:rsidRPr="00612152" w:rsidRDefault="007C765F" w:rsidP="00C00EB6">
      <w:pPr>
        <w:spacing w:line="276" w:lineRule="auto"/>
        <w:rPr>
          <w:rFonts w:ascii="DIN-Regular" w:hAnsi="DIN-Regular" w:cs="Calibri Light"/>
          <w:sz w:val="20"/>
          <w:szCs w:val="20"/>
        </w:rPr>
      </w:pPr>
    </w:p>
    <w:p w14:paraId="26779472" w14:textId="77777777" w:rsidR="007C765F" w:rsidRPr="00612152" w:rsidRDefault="007C765F" w:rsidP="00C00EB6">
      <w:pPr>
        <w:spacing w:line="276" w:lineRule="auto"/>
        <w:rPr>
          <w:rFonts w:ascii="DIN-Regular" w:hAnsi="DIN-Regular" w:cs="Calibri Light"/>
          <w:sz w:val="20"/>
          <w:szCs w:val="20"/>
        </w:rPr>
      </w:pPr>
    </w:p>
    <w:p w14:paraId="54869E33" w14:textId="77777777" w:rsidR="007C765F" w:rsidRPr="00612152" w:rsidRDefault="007C765F" w:rsidP="00C00EB6">
      <w:pPr>
        <w:spacing w:line="276" w:lineRule="auto"/>
        <w:rPr>
          <w:rFonts w:ascii="DIN-Regular" w:hAnsi="DIN-Regular" w:cs="Calibri Light"/>
          <w:sz w:val="20"/>
          <w:szCs w:val="20"/>
        </w:rPr>
      </w:pPr>
    </w:p>
    <w:p w14:paraId="4B6FDAA0" w14:textId="77777777" w:rsidR="007C765F" w:rsidRPr="00612152" w:rsidRDefault="007C765F" w:rsidP="00C00EB6">
      <w:pPr>
        <w:spacing w:line="276" w:lineRule="auto"/>
        <w:rPr>
          <w:rFonts w:ascii="DIN-Regular" w:hAnsi="DIN-Regular" w:cs="Calibri Light"/>
          <w:sz w:val="20"/>
          <w:szCs w:val="20"/>
        </w:rPr>
      </w:pPr>
    </w:p>
    <w:p w14:paraId="1D230CA3" w14:textId="77777777" w:rsidR="007C765F" w:rsidRPr="00612152" w:rsidRDefault="007C765F" w:rsidP="00C00EB6">
      <w:pPr>
        <w:spacing w:line="276" w:lineRule="auto"/>
        <w:rPr>
          <w:rFonts w:ascii="DIN-Regular" w:hAnsi="DIN-Regular" w:cs="Calibri Light"/>
          <w:sz w:val="20"/>
          <w:szCs w:val="20"/>
        </w:rPr>
      </w:pPr>
    </w:p>
    <w:p w14:paraId="64A87AE4" w14:textId="77777777" w:rsidR="007C765F" w:rsidRPr="00612152" w:rsidRDefault="007C765F" w:rsidP="00C00EB6">
      <w:pPr>
        <w:spacing w:line="276" w:lineRule="auto"/>
        <w:rPr>
          <w:rFonts w:ascii="DIN-Regular" w:hAnsi="DIN-Regular" w:cs="Calibri Light"/>
          <w:sz w:val="20"/>
          <w:szCs w:val="20"/>
        </w:rPr>
      </w:pPr>
    </w:p>
    <w:p w14:paraId="2E7F6714" w14:textId="77777777" w:rsidR="007C765F" w:rsidRPr="00612152" w:rsidRDefault="000C52C4" w:rsidP="000C52C4">
      <w:pPr>
        <w:tabs>
          <w:tab w:val="left" w:pos="9757"/>
          <w:tab w:val="right" w:pos="11663"/>
        </w:tabs>
        <w:spacing w:line="276" w:lineRule="auto"/>
        <w:rPr>
          <w:rFonts w:ascii="DIN-Regular" w:hAnsi="DIN-Regular" w:cs="Calibri Light"/>
          <w:sz w:val="20"/>
          <w:szCs w:val="20"/>
        </w:rPr>
      </w:pPr>
      <w:r w:rsidRPr="00612152">
        <w:rPr>
          <w:rFonts w:ascii="DIN-Regular" w:hAnsi="DIN-Regular" w:cs="Calibri Light"/>
          <w:sz w:val="20"/>
          <w:szCs w:val="20"/>
        </w:rPr>
        <w:tab/>
      </w:r>
      <w:r w:rsidRPr="00612152">
        <w:rPr>
          <w:rFonts w:ascii="DIN-Regular" w:hAnsi="DIN-Regular" w:cs="Calibri Light"/>
          <w:sz w:val="20"/>
          <w:szCs w:val="20"/>
        </w:rPr>
        <w:tab/>
      </w:r>
    </w:p>
    <w:p w14:paraId="68A23378" w14:textId="77777777" w:rsidR="007C765F" w:rsidRPr="00612152" w:rsidRDefault="007C765F" w:rsidP="00C00EB6">
      <w:pPr>
        <w:spacing w:line="276" w:lineRule="auto"/>
        <w:rPr>
          <w:rFonts w:ascii="DIN-Regular" w:hAnsi="DIN-Regular" w:cs="Calibri Light"/>
          <w:sz w:val="20"/>
          <w:szCs w:val="20"/>
        </w:rPr>
      </w:pPr>
    </w:p>
    <w:p w14:paraId="319D6E31" w14:textId="77777777" w:rsidR="007C765F" w:rsidRPr="00612152" w:rsidRDefault="007C765F" w:rsidP="00C00EB6">
      <w:pPr>
        <w:tabs>
          <w:tab w:val="left" w:pos="2910"/>
        </w:tabs>
        <w:spacing w:line="276" w:lineRule="auto"/>
        <w:rPr>
          <w:rFonts w:ascii="DIN-Regular" w:hAnsi="DIN-Regular" w:cs="Calibri Light"/>
          <w:sz w:val="20"/>
          <w:szCs w:val="20"/>
        </w:rPr>
      </w:pPr>
      <w:r w:rsidRPr="00612152">
        <w:rPr>
          <w:rFonts w:ascii="DIN-Regular" w:hAnsi="DIN-Regular" w:cs="Calibri Light"/>
          <w:sz w:val="20"/>
          <w:szCs w:val="20"/>
        </w:rPr>
        <w:tab/>
      </w:r>
    </w:p>
    <w:p w14:paraId="7F992158" w14:textId="77777777" w:rsidR="007C765F" w:rsidRPr="00612152" w:rsidRDefault="007C765F" w:rsidP="00C00EB6">
      <w:pPr>
        <w:spacing w:line="276" w:lineRule="auto"/>
        <w:rPr>
          <w:rFonts w:ascii="DIN-Regular" w:hAnsi="DIN-Regular" w:cs="Calibri Light"/>
          <w:sz w:val="20"/>
          <w:szCs w:val="20"/>
        </w:rPr>
      </w:pPr>
    </w:p>
    <w:p w14:paraId="2F9A01FA" w14:textId="46715E98" w:rsidR="007C765F" w:rsidRPr="00612152" w:rsidRDefault="000C52C4" w:rsidP="00612152">
      <w:pPr>
        <w:tabs>
          <w:tab w:val="left" w:pos="10905"/>
        </w:tabs>
        <w:spacing w:line="276" w:lineRule="auto"/>
        <w:rPr>
          <w:rFonts w:ascii="DIN-Regular" w:hAnsi="DIN-Regular" w:cs="Calibri Light"/>
          <w:sz w:val="20"/>
          <w:szCs w:val="20"/>
        </w:rPr>
        <w:sectPr w:rsidR="007C765F" w:rsidRPr="00612152" w:rsidSect="00C5129B">
          <w:headerReference w:type="default" r:id="rId10"/>
          <w:pgSz w:w="11907" w:h="16840" w:code="9"/>
          <w:pgMar w:top="238" w:right="244" w:bottom="244" w:left="0" w:header="0" w:footer="709" w:gutter="0"/>
          <w:cols w:space="708"/>
          <w:docGrid w:linePitch="360"/>
        </w:sectPr>
      </w:pPr>
      <w:r w:rsidRPr="00612152">
        <w:rPr>
          <w:rFonts w:ascii="DIN-Regular" w:hAnsi="DIN-Regular" w:cs="Calibri Light"/>
          <w:sz w:val="20"/>
          <w:szCs w:val="20"/>
        </w:rPr>
        <w:tab/>
      </w:r>
    </w:p>
    <w:p w14:paraId="7E74A580" w14:textId="77777777" w:rsidR="00612152" w:rsidRDefault="00612152" w:rsidP="00F43C8A">
      <w:pPr>
        <w:pStyle w:val="Koptekst"/>
        <w:tabs>
          <w:tab w:val="clear" w:pos="4536"/>
          <w:tab w:val="clear" w:pos="9072"/>
          <w:tab w:val="left" w:pos="426"/>
        </w:tabs>
        <w:rPr>
          <w:rFonts w:ascii="DIN-Regular" w:hAnsi="DIN-Regular" w:cs="Calibri Light"/>
          <w:b/>
          <w:sz w:val="20"/>
          <w:szCs w:val="20"/>
          <w:lang w:val="nl-NL"/>
        </w:rPr>
      </w:pPr>
    </w:p>
    <w:p w14:paraId="04A3C907" w14:textId="5E8DBC10" w:rsidR="00F43C8A" w:rsidRPr="00612152" w:rsidRDefault="00F43C8A" w:rsidP="00F43C8A">
      <w:pPr>
        <w:pStyle w:val="Koptekst"/>
        <w:tabs>
          <w:tab w:val="clear" w:pos="4536"/>
          <w:tab w:val="clear" w:pos="9072"/>
          <w:tab w:val="left" w:pos="426"/>
        </w:tabs>
        <w:rPr>
          <w:rFonts w:ascii="DIN-Regular" w:hAnsi="DIN-Regular" w:cs="Calibri Light"/>
          <w:b/>
          <w:sz w:val="20"/>
          <w:szCs w:val="20"/>
          <w:lang w:val="nl-NL"/>
        </w:rPr>
      </w:pPr>
      <w:r w:rsidRPr="00612152">
        <w:rPr>
          <w:rFonts w:ascii="DIN-Regular" w:hAnsi="DIN-Regular" w:cs="Calibri Light"/>
          <w:b/>
          <w:sz w:val="20"/>
          <w:szCs w:val="20"/>
          <w:lang w:val="nl-NL"/>
        </w:rPr>
        <w:t>Partijen:</w:t>
      </w:r>
    </w:p>
    <w:p w14:paraId="1A63D222" w14:textId="77777777" w:rsidR="00F43C8A" w:rsidRPr="00612152" w:rsidRDefault="00F43C8A" w:rsidP="00F43C8A">
      <w:pPr>
        <w:pStyle w:val="Koptekst"/>
        <w:tabs>
          <w:tab w:val="clear" w:pos="4536"/>
          <w:tab w:val="clear" w:pos="9072"/>
          <w:tab w:val="left" w:pos="426"/>
        </w:tabs>
        <w:rPr>
          <w:rFonts w:ascii="DIN-Regular" w:hAnsi="DIN-Regular" w:cs="Calibri Light"/>
          <w:sz w:val="20"/>
          <w:szCs w:val="20"/>
          <w:lang w:val="nl-NL"/>
        </w:rPr>
      </w:pPr>
    </w:p>
    <w:p w14:paraId="02812BDC" w14:textId="77777777" w:rsidR="00F43C8A" w:rsidRPr="00612152" w:rsidRDefault="00F43C8A" w:rsidP="00F43C8A">
      <w:pPr>
        <w:ind w:left="705" w:hanging="705"/>
        <w:rPr>
          <w:rFonts w:ascii="DIN-Regular" w:hAnsi="DIN-Regular" w:cs="Calibri Light"/>
          <w:i/>
          <w:sz w:val="20"/>
          <w:szCs w:val="20"/>
          <w:lang w:val="nl-NL"/>
        </w:rPr>
      </w:pPr>
      <w:r w:rsidRPr="00612152">
        <w:rPr>
          <w:rFonts w:ascii="DIN-Regular" w:hAnsi="DIN-Regular" w:cs="Calibri Light"/>
          <w:sz w:val="20"/>
          <w:szCs w:val="20"/>
          <w:lang w:val="nl-NL"/>
        </w:rPr>
        <w:t>1.</w:t>
      </w:r>
      <w:r w:rsidRPr="00612152">
        <w:rPr>
          <w:rFonts w:ascii="DIN-Regular" w:hAnsi="DIN-Regular" w:cs="Calibri Light"/>
          <w:sz w:val="20"/>
          <w:szCs w:val="20"/>
          <w:lang w:val="nl-NL"/>
        </w:rPr>
        <w:tab/>
        <w:t>De gemeente Almere, ter zake van deze overeenkomst op grond van artikel 171, tweede lid, van de Gemeentewet vertegenwoordigd door [……….</w:t>
      </w:r>
      <w:proofErr w:type="gramStart"/>
      <w:r w:rsidRPr="00612152">
        <w:rPr>
          <w:rFonts w:ascii="DIN-Regular" w:hAnsi="DIN-Regular" w:cs="Calibri Light"/>
          <w:sz w:val="20"/>
          <w:szCs w:val="20"/>
          <w:lang w:val="nl-NL"/>
        </w:rPr>
        <w:t>…….</w:t>
      </w:r>
      <w:proofErr w:type="gramEnd"/>
      <w:r w:rsidRPr="00612152">
        <w:rPr>
          <w:rFonts w:ascii="DIN-Regular" w:hAnsi="DIN-Regular" w:cs="Calibri Light"/>
          <w:sz w:val="20"/>
          <w:szCs w:val="20"/>
          <w:lang w:val="nl-NL"/>
        </w:rPr>
        <w:t>.], [………………], hierna te noemen:  Opdrachtgever</w:t>
      </w:r>
    </w:p>
    <w:p w14:paraId="307C51AB" w14:textId="77777777" w:rsidR="00F43C8A" w:rsidRPr="00612152" w:rsidRDefault="00F43C8A" w:rsidP="00F43C8A">
      <w:pPr>
        <w:pStyle w:val="Koptekst"/>
        <w:tabs>
          <w:tab w:val="clear" w:pos="4536"/>
          <w:tab w:val="clear" w:pos="9072"/>
          <w:tab w:val="left" w:pos="426"/>
        </w:tabs>
        <w:rPr>
          <w:rFonts w:ascii="DIN-Regular" w:hAnsi="DIN-Regular" w:cs="Calibri Light"/>
          <w:sz w:val="20"/>
          <w:szCs w:val="20"/>
          <w:lang w:val="nl-NL"/>
        </w:rPr>
      </w:pPr>
      <w:proofErr w:type="gramStart"/>
      <w:r w:rsidRPr="00612152">
        <w:rPr>
          <w:rFonts w:ascii="DIN-Regular" w:hAnsi="DIN-Regular" w:cs="Calibri Light"/>
          <w:sz w:val="20"/>
          <w:szCs w:val="20"/>
          <w:lang w:val="nl-NL"/>
        </w:rPr>
        <w:t>en</w:t>
      </w:r>
      <w:proofErr w:type="gramEnd"/>
    </w:p>
    <w:p w14:paraId="2C55D030" w14:textId="77777777" w:rsidR="00F43C8A" w:rsidRPr="00612152" w:rsidRDefault="00F43C8A" w:rsidP="00F43C8A">
      <w:pPr>
        <w:pStyle w:val="Koptekst"/>
        <w:tabs>
          <w:tab w:val="clear" w:pos="4536"/>
          <w:tab w:val="clear" w:pos="9072"/>
          <w:tab w:val="left" w:pos="426"/>
        </w:tabs>
        <w:rPr>
          <w:rFonts w:ascii="DIN-Regular" w:hAnsi="DIN-Regular" w:cs="Calibri Light"/>
          <w:sz w:val="20"/>
          <w:szCs w:val="20"/>
          <w:lang w:val="nl-NL"/>
        </w:rPr>
      </w:pPr>
    </w:p>
    <w:p w14:paraId="73207B5B" w14:textId="3FCD0AB4" w:rsidR="00F43C8A" w:rsidRPr="00612152" w:rsidRDefault="00F43C8A" w:rsidP="00F43C8A">
      <w:pPr>
        <w:ind w:left="705" w:hanging="705"/>
        <w:rPr>
          <w:rFonts w:ascii="DIN-Regular" w:hAnsi="DIN-Regular" w:cs="Calibri Light"/>
          <w:sz w:val="20"/>
          <w:szCs w:val="20"/>
          <w:lang w:val="nl-NL"/>
        </w:rPr>
      </w:pPr>
      <w:r w:rsidRPr="0DD9639A">
        <w:rPr>
          <w:rFonts w:ascii="DIN-Regular" w:hAnsi="DIN-Regular" w:cs="Calibri Light"/>
          <w:sz w:val="20"/>
          <w:szCs w:val="20"/>
          <w:lang w:val="nl-NL"/>
        </w:rPr>
        <w:t>2.</w:t>
      </w:r>
      <w:r w:rsidRPr="001600C3">
        <w:rPr>
          <w:lang w:val="nl-NL"/>
        </w:rPr>
        <w:tab/>
      </w:r>
      <w:r w:rsidRPr="0DD9639A">
        <w:rPr>
          <w:rFonts w:ascii="DIN-Regular" w:hAnsi="DIN-Regular" w:cs="Calibri Light"/>
          <w:sz w:val="20"/>
          <w:szCs w:val="20"/>
          <w:lang w:val="nl-NL"/>
        </w:rPr>
        <w:t>[……………</w:t>
      </w:r>
      <w:proofErr w:type="gramStart"/>
      <w:r w:rsidRPr="0DD9639A">
        <w:rPr>
          <w:rFonts w:ascii="DIN-Regular" w:hAnsi="DIN-Regular" w:cs="Calibri Light"/>
          <w:sz w:val="20"/>
          <w:szCs w:val="20"/>
          <w:lang w:val="nl-NL"/>
        </w:rPr>
        <w:t>…….</w:t>
      </w:r>
      <w:proofErr w:type="gramEnd"/>
      <w:r w:rsidRPr="0DD9639A">
        <w:rPr>
          <w:rFonts w:ascii="DIN-Regular" w:hAnsi="DIN-Regular" w:cs="Calibri Light"/>
          <w:sz w:val="20"/>
          <w:szCs w:val="20"/>
          <w:lang w:val="nl-NL"/>
        </w:rPr>
        <w:t>]</w:t>
      </w:r>
      <w:r w:rsidR="00F96196" w:rsidRPr="0DD9639A">
        <w:rPr>
          <w:rFonts w:ascii="DIN-Regular" w:hAnsi="DIN-Regular" w:cs="Calibri Light"/>
          <w:color w:val="0000FF"/>
          <w:sz w:val="20"/>
          <w:szCs w:val="20"/>
          <w:lang w:val="nl-NL"/>
        </w:rPr>
        <w:t>,</w:t>
      </w:r>
      <w:r w:rsidR="00F96196" w:rsidRPr="0DD9639A">
        <w:rPr>
          <w:rFonts w:ascii="DIN-Regular" w:hAnsi="DIN-Regular" w:cs="Calibri Light"/>
          <w:sz w:val="20"/>
          <w:szCs w:val="20"/>
          <w:lang w:val="nl-NL"/>
        </w:rPr>
        <w:t>inschrijvingsnummer KvK [……….], s</w:t>
      </w:r>
      <w:r w:rsidRPr="0DD9639A">
        <w:rPr>
          <w:rFonts w:ascii="DIN-Regular" w:hAnsi="DIN-Regular" w:cs="Calibri Light"/>
          <w:sz w:val="20"/>
          <w:szCs w:val="20"/>
          <w:lang w:val="nl-NL"/>
        </w:rPr>
        <w:t>tatutair gevestigd en kantoorhoudende te [……………], te dezen rechtsgeldig vertegenwoordigd door […………..] in zijn hoedanigheid van [………………...], hierna te noemen: Opdrachtnemer,</w:t>
      </w:r>
    </w:p>
    <w:p w14:paraId="40293B8F" w14:textId="77777777" w:rsidR="00F43C8A" w:rsidRPr="00612152" w:rsidRDefault="00F43C8A" w:rsidP="00F43C8A">
      <w:pPr>
        <w:tabs>
          <w:tab w:val="left" w:pos="426"/>
        </w:tabs>
        <w:rPr>
          <w:rFonts w:ascii="DIN-Regular" w:hAnsi="DIN-Regular" w:cs="Calibri Light"/>
          <w:color w:val="0000FF"/>
          <w:sz w:val="20"/>
          <w:szCs w:val="20"/>
          <w:lang w:val="nl-NL"/>
        </w:rPr>
      </w:pPr>
    </w:p>
    <w:p w14:paraId="08DEAD33" w14:textId="77777777" w:rsidR="00F43C8A" w:rsidRPr="00612152" w:rsidRDefault="00F43C8A" w:rsidP="00F43C8A">
      <w:pPr>
        <w:rPr>
          <w:rFonts w:ascii="DIN-Regular" w:hAnsi="DIN-Regular" w:cs="Calibri Light"/>
          <w:b/>
          <w:sz w:val="20"/>
          <w:szCs w:val="20"/>
          <w:lang w:val="nl-NL"/>
        </w:rPr>
      </w:pPr>
      <w:proofErr w:type="gramStart"/>
      <w:r w:rsidRPr="00612152">
        <w:rPr>
          <w:rFonts w:ascii="DIN-Regular" w:hAnsi="DIN-Regular" w:cs="Calibri Light"/>
          <w:b/>
          <w:sz w:val="20"/>
          <w:szCs w:val="20"/>
          <w:lang w:val="nl-NL"/>
        </w:rPr>
        <w:t>nemen</w:t>
      </w:r>
      <w:proofErr w:type="gramEnd"/>
      <w:r w:rsidRPr="00612152">
        <w:rPr>
          <w:rFonts w:ascii="DIN-Regular" w:hAnsi="DIN-Regular" w:cs="Calibri Light"/>
          <w:b/>
          <w:sz w:val="20"/>
          <w:szCs w:val="20"/>
          <w:lang w:val="nl-NL"/>
        </w:rPr>
        <w:t xml:space="preserve"> het volgende in aanmerking:</w:t>
      </w:r>
    </w:p>
    <w:p w14:paraId="61A7459B" w14:textId="77777777" w:rsidR="00F43C8A" w:rsidRPr="00612152" w:rsidRDefault="00F43C8A" w:rsidP="00F43C8A">
      <w:pPr>
        <w:rPr>
          <w:rFonts w:ascii="DIN-Regular" w:hAnsi="DIN-Regular" w:cs="Calibri Light"/>
          <w:sz w:val="20"/>
          <w:szCs w:val="20"/>
          <w:lang w:val="nl-NL"/>
        </w:rPr>
      </w:pPr>
    </w:p>
    <w:p w14:paraId="69264178" w14:textId="2F49F340" w:rsidR="00F43C8A" w:rsidRPr="00612152" w:rsidRDefault="00F43C8A" w:rsidP="00F43C8A">
      <w:pPr>
        <w:numPr>
          <w:ilvl w:val="0"/>
          <w:numId w:val="2"/>
        </w:numPr>
        <w:rPr>
          <w:rFonts w:ascii="DIN-Regular" w:hAnsi="DIN-Regular" w:cs="Calibri Light"/>
          <w:sz w:val="20"/>
          <w:szCs w:val="20"/>
          <w:lang w:val="nl-NL"/>
        </w:rPr>
      </w:pPr>
      <w:r w:rsidRPr="00612152">
        <w:rPr>
          <w:rFonts w:ascii="DIN-Regular" w:hAnsi="DIN-Regular" w:cs="Calibri Light"/>
          <w:sz w:val="20"/>
          <w:szCs w:val="20"/>
          <w:lang w:val="nl-NL"/>
        </w:rPr>
        <w:t xml:space="preserve">Opdrachtgever heeft een Europese aanbestedingsprocedure met nummer </w:t>
      </w:r>
      <w:r w:rsidR="002F64ED">
        <w:rPr>
          <w:rFonts w:ascii="DIN-Regular" w:hAnsi="DIN-Regular" w:cs="Calibri Light"/>
          <w:sz w:val="20"/>
          <w:szCs w:val="20"/>
          <w:lang w:val="nl-NL"/>
        </w:rPr>
        <w:t xml:space="preserve">IA2023.11.01 </w:t>
      </w:r>
      <w:r w:rsidRPr="00612152">
        <w:rPr>
          <w:rFonts w:ascii="DIN-Regular" w:hAnsi="DIN-Regular" w:cs="Calibri Light"/>
          <w:sz w:val="20"/>
          <w:szCs w:val="20"/>
          <w:lang w:val="nl-NL"/>
        </w:rPr>
        <w:t xml:space="preserve">gevolgd voor </w:t>
      </w:r>
      <w:r w:rsidR="002F64ED">
        <w:rPr>
          <w:rFonts w:ascii="DIN-Regular" w:hAnsi="DIN-Regular" w:cs="Calibri Light"/>
          <w:sz w:val="20"/>
          <w:szCs w:val="20"/>
          <w:lang w:val="nl-NL"/>
        </w:rPr>
        <w:t xml:space="preserve">fiscale </w:t>
      </w:r>
      <w:r w:rsidR="006C6DC3">
        <w:rPr>
          <w:rFonts w:ascii="DIN-Regular" w:hAnsi="DIN-Regular" w:cs="Calibri Light"/>
          <w:sz w:val="20"/>
          <w:szCs w:val="20"/>
          <w:lang w:val="nl-NL"/>
        </w:rPr>
        <w:t>dienstverlening</w:t>
      </w:r>
      <w:r w:rsidRPr="00612152">
        <w:rPr>
          <w:rFonts w:ascii="DIN-Regular" w:hAnsi="DIN-Regular" w:cs="Calibri Light"/>
          <w:sz w:val="20"/>
          <w:szCs w:val="20"/>
          <w:lang w:val="nl-NL"/>
        </w:rPr>
        <w:t>;</w:t>
      </w:r>
    </w:p>
    <w:p w14:paraId="7BAA8397" w14:textId="77777777" w:rsidR="00F43C8A" w:rsidRPr="00612152" w:rsidRDefault="00F43C8A" w:rsidP="00F43C8A">
      <w:pPr>
        <w:numPr>
          <w:ilvl w:val="0"/>
          <w:numId w:val="2"/>
        </w:numPr>
        <w:rPr>
          <w:rFonts w:ascii="DIN-Regular" w:hAnsi="DIN-Regular" w:cs="Calibri Light"/>
          <w:sz w:val="20"/>
          <w:szCs w:val="20"/>
          <w:lang w:val="nl-NL"/>
        </w:rPr>
      </w:pPr>
      <w:r w:rsidRPr="00612152">
        <w:rPr>
          <w:rFonts w:ascii="DIN-Regular" w:hAnsi="DIN-Regular" w:cs="Calibri Light"/>
          <w:sz w:val="20"/>
          <w:szCs w:val="20"/>
          <w:lang w:val="nl-NL"/>
        </w:rPr>
        <w:t>Opdrachtnemer is als winnaar van deze aanbesteding uit de bus gekomen;</w:t>
      </w:r>
    </w:p>
    <w:p w14:paraId="3DC0B518" w14:textId="043D3C5A" w:rsidR="00E154C5" w:rsidRPr="00E154C5" w:rsidRDefault="00C006C6" w:rsidP="00F43C8A">
      <w:pPr>
        <w:numPr>
          <w:ilvl w:val="0"/>
          <w:numId w:val="2"/>
        </w:numPr>
        <w:rPr>
          <w:rFonts w:ascii="DIN-Regular" w:hAnsi="DIN-Regular" w:cs="Calibri Light"/>
          <w:color w:val="0070C0"/>
          <w:sz w:val="20"/>
          <w:szCs w:val="20"/>
          <w:lang w:val="nl-NL"/>
        </w:rPr>
      </w:pPr>
      <w:r w:rsidRPr="00612152">
        <w:rPr>
          <w:rFonts w:ascii="DIN-Regular" w:hAnsi="DIN-Regular" w:cs="Calibri Light"/>
          <w:sz w:val="20"/>
          <w:szCs w:val="20"/>
          <w:lang w:val="nl-NL"/>
        </w:rPr>
        <w:t xml:space="preserve">In deze </w:t>
      </w:r>
      <w:r w:rsidR="00821783" w:rsidRPr="00612152">
        <w:rPr>
          <w:rFonts w:ascii="DIN-Regular" w:hAnsi="DIN-Regular" w:cs="Calibri Light"/>
          <w:sz w:val="20"/>
          <w:szCs w:val="20"/>
          <w:lang w:val="nl-NL"/>
        </w:rPr>
        <w:t>o</w:t>
      </w:r>
      <w:r w:rsidRPr="00612152">
        <w:rPr>
          <w:rFonts w:ascii="DIN-Regular" w:hAnsi="DIN-Regular" w:cs="Calibri Light"/>
          <w:sz w:val="20"/>
          <w:szCs w:val="20"/>
          <w:lang w:val="nl-NL"/>
        </w:rPr>
        <w:t>vereenkomst</w:t>
      </w:r>
      <w:r w:rsidR="00821783" w:rsidRPr="00612152">
        <w:rPr>
          <w:rFonts w:ascii="DIN-Regular" w:hAnsi="DIN-Regular" w:cs="Calibri Light"/>
          <w:sz w:val="20"/>
          <w:szCs w:val="20"/>
          <w:lang w:val="nl-NL"/>
        </w:rPr>
        <w:t xml:space="preserve"> (hierna: Raamovereenkomst)</w:t>
      </w:r>
      <w:r w:rsidR="00E154C5">
        <w:rPr>
          <w:rFonts w:ascii="DIN-Regular" w:hAnsi="DIN-Regular" w:cs="Calibri Light"/>
          <w:sz w:val="20"/>
          <w:szCs w:val="20"/>
          <w:lang w:val="nl-NL"/>
        </w:rPr>
        <w:t xml:space="preserve"> zijn</w:t>
      </w:r>
      <w:r w:rsidR="00821783" w:rsidRPr="00612152">
        <w:rPr>
          <w:rFonts w:ascii="DIN-Regular" w:hAnsi="DIN-Regular" w:cs="Calibri Light"/>
          <w:sz w:val="20"/>
          <w:szCs w:val="20"/>
          <w:lang w:val="nl-NL"/>
        </w:rPr>
        <w:t xml:space="preserve"> </w:t>
      </w:r>
      <w:r w:rsidRPr="00612152">
        <w:rPr>
          <w:rFonts w:ascii="DIN-Regular" w:hAnsi="DIN-Regular" w:cs="Calibri Light"/>
          <w:sz w:val="20"/>
          <w:szCs w:val="20"/>
          <w:lang w:val="nl-NL"/>
        </w:rPr>
        <w:t xml:space="preserve">de voorwaarden vastgelegd die van toepassing zijn op alle </w:t>
      </w:r>
      <w:r w:rsidR="002E75BC" w:rsidRPr="00612152">
        <w:rPr>
          <w:rFonts w:ascii="DIN-Regular" w:hAnsi="DIN-Regular" w:cs="Calibri Light"/>
          <w:sz w:val="20"/>
          <w:szCs w:val="20"/>
          <w:lang w:val="nl-NL"/>
        </w:rPr>
        <w:t>n</w:t>
      </w:r>
      <w:r w:rsidR="0063137A" w:rsidRPr="00612152">
        <w:rPr>
          <w:rFonts w:ascii="DIN-Regular" w:hAnsi="DIN-Regular" w:cs="Calibri Light"/>
          <w:sz w:val="20"/>
          <w:szCs w:val="20"/>
          <w:lang w:val="nl-NL"/>
        </w:rPr>
        <w:t>adere overeenkomsten</w:t>
      </w:r>
      <w:r w:rsidR="002E75BC" w:rsidRPr="00612152">
        <w:rPr>
          <w:rFonts w:ascii="DIN-Regular" w:hAnsi="DIN-Regular" w:cs="Calibri Light"/>
          <w:sz w:val="20"/>
          <w:szCs w:val="20"/>
          <w:lang w:val="nl-NL"/>
        </w:rPr>
        <w:t xml:space="preserve"> (hierna te noemen Nadere Overeenkomsten) </w:t>
      </w:r>
      <w:r w:rsidRPr="00612152">
        <w:rPr>
          <w:rFonts w:ascii="DIN-Regular" w:hAnsi="DIN-Regular" w:cs="Calibri Light"/>
          <w:sz w:val="20"/>
          <w:szCs w:val="20"/>
          <w:lang w:val="nl-NL"/>
        </w:rPr>
        <w:t xml:space="preserve">die Opdrachtgever </w:t>
      </w:r>
      <w:r w:rsidRPr="00F048B7">
        <w:rPr>
          <w:rFonts w:ascii="DIN-Regular" w:hAnsi="DIN-Regular" w:cs="Calibri Light"/>
          <w:sz w:val="20"/>
          <w:szCs w:val="20"/>
          <w:lang w:val="nl-NL"/>
        </w:rPr>
        <w:t xml:space="preserve">voornemens </w:t>
      </w:r>
      <w:r w:rsidR="0063137A" w:rsidRPr="00F048B7">
        <w:rPr>
          <w:rFonts w:ascii="DIN-Regular" w:hAnsi="DIN-Regular" w:cs="Calibri Light"/>
          <w:sz w:val="20"/>
          <w:szCs w:val="20"/>
          <w:lang w:val="nl-NL"/>
        </w:rPr>
        <w:t xml:space="preserve">is </w:t>
      </w:r>
      <w:r w:rsidRPr="00F048B7">
        <w:rPr>
          <w:rFonts w:ascii="DIN-Regular" w:hAnsi="DIN-Regular" w:cs="Calibri Light"/>
          <w:sz w:val="20"/>
          <w:szCs w:val="20"/>
          <w:lang w:val="nl-NL"/>
        </w:rPr>
        <w:t xml:space="preserve">te verstrekken aan </w:t>
      </w:r>
      <w:r w:rsidR="0063137A" w:rsidRPr="00F048B7">
        <w:rPr>
          <w:rFonts w:ascii="DIN-Regular" w:hAnsi="DIN-Regular" w:cs="Calibri Light"/>
          <w:sz w:val="20"/>
          <w:szCs w:val="20"/>
          <w:lang w:val="nl-NL"/>
        </w:rPr>
        <w:t>Opdrachtnemer</w:t>
      </w:r>
      <w:r w:rsidRPr="00F048B7">
        <w:rPr>
          <w:rFonts w:ascii="DIN-Regular" w:hAnsi="DIN-Regular" w:cs="Calibri Light"/>
          <w:sz w:val="20"/>
          <w:szCs w:val="20"/>
          <w:lang w:val="nl-NL"/>
        </w:rPr>
        <w:t xml:space="preserve"> gedurende de looptijd van deze Raamovereenkomst</w:t>
      </w:r>
      <w:r w:rsidR="00E154C5" w:rsidRPr="00F048B7">
        <w:rPr>
          <w:rFonts w:ascii="DIN-Regular" w:hAnsi="DIN-Regular" w:cs="Calibri Light"/>
          <w:sz w:val="20"/>
          <w:szCs w:val="20"/>
          <w:lang w:val="nl-NL"/>
        </w:rPr>
        <w:t xml:space="preserve"> op basis van één op één uitvraag</w:t>
      </w:r>
      <w:r w:rsidRPr="00F048B7">
        <w:rPr>
          <w:rFonts w:ascii="DIN-Regular" w:hAnsi="DIN-Regular" w:cs="Calibri Light"/>
          <w:sz w:val="20"/>
          <w:szCs w:val="20"/>
          <w:lang w:val="nl-NL"/>
        </w:rPr>
        <w:t>;</w:t>
      </w:r>
    </w:p>
    <w:p w14:paraId="75F2120F" w14:textId="67FE6B55" w:rsidR="00F43C8A" w:rsidRPr="00612152" w:rsidRDefault="00F43C8A" w:rsidP="00E154C5">
      <w:pPr>
        <w:rPr>
          <w:rFonts w:ascii="DIN-Regular" w:hAnsi="DIN-Regular" w:cs="Calibri Light"/>
          <w:b/>
          <w:sz w:val="20"/>
          <w:szCs w:val="20"/>
          <w:lang w:val="nl-NL"/>
        </w:rPr>
      </w:pPr>
    </w:p>
    <w:p w14:paraId="62ABCE12" w14:textId="77777777" w:rsidR="00F43C8A" w:rsidRPr="00612152" w:rsidRDefault="00F43C8A" w:rsidP="00F43C8A">
      <w:pPr>
        <w:rPr>
          <w:rFonts w:ascii="DIN-Regular" w:hAnsi="DIN-Regular" w:cs="Calibri Light"/>
          <w:b/>
          <w:sz w:val="20"/>
          <w:szCs w:val="20"/>
          <w:lang w:val="nl-NL"/>
        </w:rPr>
      </w:pPr>
      <w:proofErr w:type="gramStart"/>
      <w:r w:rsidRPr="00612152">
        <w:rPr>
          <w:rFonts w:ascii="DIN-Regular" w:hAnsi="DIN-Regular" w:cs="Calibri Light"/>
          <w:b/>
          <w:sz w:val="20"/>
          <w:szCs w:val="20"/>
          <w:lang w:val="nl-NL"/>
        </w:rPr>
        <w:t>en</w:t>
      </w:r>
      <w:proofErr w:type="gramEnd"/>
      <w:r w:rsidRPr="00612152">
        <w:rPr>
          <w:rFonts w:ascii="DIN-Regular" w:hAnsi="DIN-Regular" w:cs="Calibri Light"/>
          <w:b/>
          <w:sz w:val="20"/>
          <w:szCs w:val="20"/>
          <w:lang w:val="nl-NL"/>
        </w:rPr>
        <w:t xml:space="preserve"> komen overeen als volgt:</w:t>
      </w:r>
    </w:p>
    <w:p w14:paraId="740D75DB" w14:textId="77777777" w:rsidR="00F43C8A" w:rsidRPr="00612152" w:rsidRDefault="00F43C8A" w:rsidP="00F43C8A">
      <w:pPr>
        <w:ind w:left="1134"/>
        <w:rPr>
          <w:rFonts w:ascii="DIN-Regular" w:hAnsi="DIN-Regular" w:cs="Calibri Light"/>
          <w:b/>
          <w:sz w:val="20"/>
          <w:szCs w:val="20"/>
          <w:lang w:val="nl-NL"/>
        </w:rPr>
      </w:pPr>
    </w:p>
    <w:p w14:paraId="436F5349" w14:textId="6B729F1E" w:rsidR="00F43C8A" w:rsidRPr="00612152" w:rsidRDefault="00F739B9" w:rsidP="00F739B9">
      <w:pPr>
        <w:pStyle w:val="Kop1"/>
        <w:numPr>
          <w:ilvl w:val="0"/>
          <w:numId w:val="0"/>
        </w:numPr>
        <w:rPr>
          <w:rFonts w:ascii="DIN-Regular" w:hAnsi="DIN-Regular"/>
        </w:rPr>
      </w:pPr>
      <w:r>
        <w:rPr>
          <w:rFonts w:ascii="DIN-Regular" w:hAnsi="DIN-Regular"/>
        </w:rPr>
        <w:t>Artikel 1:</w:t>
      </w:r>
      <w:r w:rsidR="005F2EF7" w:rsidRPr="00612152">
        <w:rPr>
          <w:rFonts w:ascii="DIN-Regular" w:hAnsi="DIN-Regular"/>
        </w:rPr>
        <w:tab/>
      </w:r>
      <w:r w:rsidR="00F43C8A" w:rsidRPr="00612152">
        <w:rPr>
          <w:rFonts w:ascii="DIN-Regular" w:hAnsi="DIN-Regular"/>
        </w:rPr>
        <w:t xml:space="preserve">Inhoud van de </w:t>
      </w:r>
      <w:r w:rsidR="002918AA">
        <w:rPr>
          <w:rFonts w:ascii="DIN-Regular" w:hAnsi="DIN-Regular"/>
        </w:rPr>
        <w:t>Raam</w:t>
      </w:r>
      <w:r w:rsidR="00F43C8A" w:rsidRPr="00612152">
        <w:rPr>
          <w:rFonts w:ascii="DIN-Regular" w:hAnsi="DIN-Regular"/>
        </w:rPr>
        <w:t>overeenkomst</w:t>
      </w:r>
    </w:p>
    <w:p w14:paraId="20DAF3C2" w14:textId="77777777" w:rsidR="00F43C8A" w:rsidRPr="00612152" w:rsidRDefault="00F43C8A" w:rsidP="00F43C8A">
      <w:pPr>
        <w:rPr>
          <w:rFonts w:ascii="DIN-Regular" w:hAnsi="DIN-Regular" w:cs="Calibri Light"/>
          <w:sz w:val="20"/>
          <w:szCs w:val="20"/>
          <w:lang w:val="nl-NL"/>
        </w:rPr>
      </w:pPr>
    </w:p>
    <w:p w14:paraId="3E072836" w14:textId="086D7A18" w:rsidR="00612152" w:rsidRPr="002918AA" w:rsidRDefault="00F43C8A" w:rsidP="002918AA">
      <w:pPr>
        <w:pStyle w:val="Kop2"/>
        <w:tabs>
          <w:tab w:val="clear" w:pos="1561"/>
          <w:tab w:val="num" w:pos="283"/>
          <w:tab w:val="num" w:pos="567"/>
        </w:tabs>
        <w:ind w:left="567" w:hanging="567"/>
        <w:rPr>
          <w:rFonts w:ascii="DIN-Regular" w:hAnsi="DIN-Regular" w:cs="Calibri Light"/>
        </w:rPr>
      </w:pPr>
      <w:r w:rsidRPr="00612152">
        <w:rPr>
          <w:rFonts w:ascii="DIN-Regular" w:hAnsi="DIN-Regular" w:cs="Calibri Light"/>
        </w:rPr>
        <w:t xml:space="preserve">Gedurende de looptijd van deze </w:t>
      </w:r>
      <w:r w:rsidR="002918AA">
        <w:rPr>
          <w:rFonts w:ascii="DIN-Regular" w:hAnsi="DIN-Regular" w:cs="Calibri Light"/>
        </w:rPr>
        <w:t>Raam</w:t>
      </w:r>
      <w:r w:rsidRPr="00612152">
        <w:rPr>
          <w:rFonts w:ascii="DIN-Regular" w:hAnsi="DIN-Regular" w:cs="Calibri Light"/>
        </w:rPr>
        <w:t>overeenkomst zal Opdrachtnemer ten behoeve van Opdrachtgever</w:t>
      </w:r>
      <w:r w:rsidR="00F739B9">
        <w:rPr>
          <w:rFonts w:ascii="DIN-Regular" w:hAnsi="DIN-Regular" w:cs="Calibri Light"/>
        </w:rPr>
        <w:t xml:space="preserve"> fisca</w:t>
      </w:r>
      <w:r w:rsidR="006C6DC3">
        <w:rPr>
          <w:rFonts w:ascii="DIN-Regular" w:hAnsi="DIN-Regular" w:cs="Calibri Light"/>
        </w:rPr>
        <w:t>le</w:t>
      </w:r>
      <w:r w:rsidR="00F739B9">
        <w:rPr>
          <w:rFonts w:ascii="DIN-Regular" w:hAnsi="DIN-Regular" w:cs="Calibri Light"/>
        </w:rPr>
        <w:t xml:space="preserve"> </w:t>
      </w:r>
      <w:r w:rsidR="006C6DC3">
        <w:rPr>
          <w:rFonts w:ascii="DIN-Regular" w:hAnsi="DIN-Regular" w:cs="Calibri Light"/>
        </w:rPr>
        <w:t>diensten</w:t>
      </w:r>
      <w:r w:rsidR="00F739B9">
        <w:rPr>
          <w:rFonts w:ascii="DIN-Regular" w:hAnsi="DIN-Regular" w:cs="Calibri Light"/>
        </w:rPr>
        <w:t xml:space="preserve"> verlenen</w:t>
      </w:r>
      <w:r w:rsidRPr="00612152">
        <w:rPr>
          <w:rFonts w:ascii="DIN-Regular" w:hAnsi="DIN-Regular" w:cs="Calibri Light"/>
        </w:rPr>
        <w:t xml:space="preserve">, overeenkomstig de naar aanleiding van de offerteaanvraag van de Opdrachtgever d.d. ……… ingediende offerte d.d. ………... van Opdrachtnemer en de voorwaarden en bepalingen van deze </w:t>
      </w:r>
      <w:r w:rsidR="002918AA">
        <w:rPr>
          <w:rFonts w:ascii="DIN-Regular" w:hAnsi="DIN-Regular" w:cs="Calibri Light"/>
        </w:rPr>
        <w:t>Raam</w:t>
      </w:r>
      <w:r w:rsidRPr="00612152">
        <w:rPr>
          <w:rFonts w:ascii="DIN-Regular" w:hAnsi="DIN-Regular" w:cs="Calibri Light"/>
        </w:rPr>
        <w:t>overeenkomst inclusief bijlagen.</w:t>
      </w:r>
    </w:p>
    <w:p w14:paraId="6183D0BA" w14:textId="77777777" w:rsidR="00612152" w:rsidRPr="00612152" w:rsidRDefault="00612152" w:rsidP="00612152">
      <w:pPr>
        <w:rPr>
          <w:lang w:val="nl-NL" w:eastAsia="nl-NL"/>
        </w:rPr>
      </w:pPr>
    </w:p>
    <w:p w14:paraId="6F5AA4B9" w14:textId="394FEB66" w:rsidR="00F96196" w:rsidRPr="00612152" w:rsidRDefault="00F43C8A" w:rsidP="00F96196">
      <w:pPr>
        <w:pStyle w:val="Kop2"/>
        <w:tabs>
          <w:tab w:val="clear" w:pos="1561"/>
          <w:tab w:val="num" w:pos="283"/>
          <w:tab w:val="num" w:pos="567"/>
        </w:tabs>
        <w:ind w:left="567" w:hanging="567"/>
        <w:rPr>
          <w:rFonts w:ascii="DIN-Regular" w:hAnsi="DIN-Regular" w:cs="Calibri Light"/>
        </w:rPr>
      </w:pPr>
      <w:r w:rsidRPr="00612152">
        <w:rPr>
          <w:rFonts w:ascii="DIN-Regular" w:hAnsi="DIN-Regular" w:cs="Calibri Light"/>
        </w:rPr>
        <w:t xml:space="preserve">Op deze </w:t>
      </w:r>
      <w:r w:rsidR="002918AA">
        <w:rPr>
          <w:rFonts w:ascii="DIN-Regular" w:hAnsi="DIN-Regular" w:cs="Calibri Light"/>
        </w:rPr>
        <w:t>Raam</w:t>
      </w:r>
      <w:r w:rsidRPr="00612152">
        <w:rPr>
          <w:rFonts w:ascii="DIN-Regular" w:hAnsi="DIN-Regular" w:cs="Calibri Light"/>
        </w:rPr>
        <w:t xml:space="preserve">overeenkomst zijn van toepassing de Algemene Inkoopvoorwaarden voor </w:t>
      </w:r>
      <w:r w:rsidRPr="002918AA">
        <w:rPr>
          <w:rFonts w:ascii="DIN-Regular" w:hAnsi="DIN-Regular" w:cs="Calibri Light"/>
        </w:rPr>
        <w:t>leveringen en diensten van de gemeente Almere,</w:t>
      </w:r>
      <w:r w:rsidRPr="00612152">
        <w:rPr>
          <w:rFonts w:ascii="DIN-Regular" w:hAnsi="DIN-Regular" w:cs="Calibri Light"/>
        </w:rPr>
        <w:t xml:space="preserve"> voor zover daarvan in deze overeenkomst niet wordt afgeweken. De (eventuele) algemene voorwaarden van Opdrachtnemer zijn uitdrukkelijk niet van toepassing.</w:t>
      </w:r>
      <w:r w:rsidR="002918AA">
        <w:rPr>
          <w:rFonts w:ascii="DIN-Regular" w:hAnsi="DIN-Regular" w:cs="Calibri Light"/>
        </w:rPr>
        <w:br/>
      </w:r>
    </w:p>
    <w:p w14:paraId="57CA4A9D" w14:textId="76E7EDB7" w:rsidR="00F43C8A" w:rsidRPr="002918AA" w:rsidRDefault="00F43C8A" w:rsidP="00F96196">
      <w:pPr>
        <w:pStyle w:val="Kop2"/>
        <w:tabs>
          <w:tab w:val="clear" w:pos="1561"/>
          <w:tab w:val="num" w:pos="283"/>
          <w:tab w:val="num" w:pos="567"/>
        </w:tabs>
        <w:ind w:left="567" w:hanging="567"/>
        <w:rPr>
          <w:rFonts w:ascii="DIN-Regular" w:hAnsi="DIN-Regular" w:cs="Calibri Light"/>
        </w:rPr>
      </w:pPr>
      <w:r w:rsidRPr="00612152">
        <w:rPr>
          <w:rFonts w:ascii="DIN-Regular" w:hAnsi="DIN-Regular" w:cs="Calibri Light"/>
        </w:rPr>
        <w:t xml:space="preserve">Voor zover de </w:t>
      </w:r>
      <w:r w:rsidR="002918AA">
        <w:rPr>
          <w:rFonts w:ascii="DIN-Regular" w:hAnsi="DIN-Regular" w:cs="Calibri Light"/>
        </w:rPr>
        <w:t>Raam</w:t>
      </w:r>
      <w:r w:rsidRPr="00612152">
        <w:rPr>
          <w:rFonts w:ascii="DIN-Regular" w:hAnsi="DIN-Regular" w:cs="Calibri Light"/>
        </w:rPr>
        <w:t xml:space="preserve">overeenkomst, de Algemene Inkoopvoorwaarden van de gemeente Almere en/of de overige bijlagen met elkaar in tegenspraak zijn, geldt bij de interpretatie van de overeenkomst de navolgende rangorde, waarbij de inhoud van het hoger genoemde document </w:t>
      </w:r>
      <w:proofErr w:type="gramStart"/>
      <w:r w:rsidRPr="00612152">
        <w:rPr>
          <w:rFonts w:ascii="DIN-Regular" w:hAnsi="DIN-Regular" w:cs="Calibri Light"/>
        </w:rPr>
        <w:t>prevaleert</w:t>
      </w:r>
      <w:proofErr w:type="gramEnd"/>
      <w:r w:rsidRPr="00612152">
        <w:rPr>
          <w:rFonts w:ascii="DIN-Regular" w:hAnsi="DIN-Regular" w:cs="Calibri Light"/>
        </w:rPr>
        <w:t xml:space="preserve"> boven het lager </w:t>
      </w:r>
      <w:r w:rsidRPr="002918AA">
        <w:rPr>
          <w:rFonts w:ascii="DIN-Regular" w:hAnsi="DIN-Regular" w:cs="Calibri Light"/>
        </w:rPr>
        <w:t xml:space="preserve">genoemde: </w:t>
      </w:r>
    </w:p>
    <w:p w14:paraId="069D5430" w14:textId="77777777" w:rsidR="00F43C8A" w:rsidRPr="002918AA"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rPr>
      </w:pPr>
      <w:proofErr w:type="spellStart"/>
      <w:r w:rsidRPr="002918AA">
        <w:rPr>
          <w:rFonts w:ascii="DIN-Regular" w:hAnsi="DIN-Regular" w:cs="Calibri Light"/>
          <w:sz w:val="20"/>
          <w:szCs w:val="20"/>
        </w:rPr>
        <w:t>deze</w:t>
      </w:r>
      <w:proofErr w:type="spellEnd"/>
      <w:r w:rsidRPr="002918AA">
        <w:rPr>
          <w:rFonts w:ascii="DIN-Regular" w:hAnsi="DIN-Regular" w:cs="Calibri Light"/>
          <w:sz w:val="20"/>
          <w:szCs w:val="20"/>
        </w:rPr>
        <w:t xml:space="preserve"> </w:t>
      </w:r>
      <w:proofErr w:type="spellStart"/>
      <w:proofErr w:type="gramStart"/>
      <w:r w:rsidRPr="002918AA">
        <w:rPr>
          <w:rFonts w:ascii="DIN-Regular" w:hAnsi="DIN-Regular" w:cs="Calibri Light"/>
          <w:sz w:val="20"/>
          <w:szCs w:val="20"/>
        </w:rPr>
        <w:t>overeenkomst</w:t>
      </w:r>
      <w:proofErr w:type="spellEnd"/>
      <w:r w:rsidRPr="002918AA">
        <w:rPr>
          <w:rFonts w:ascii="DIN-Regular" w:hAnsi="DIN-Regular" w:cs="Calibri Light"/>
          <w:sz w:val="20"/>
          <w:szCs w:val="20"/>
        </w:rPr>
        <w:t>;</w:t>
      </w:r>
      <w:proofErr w:type="gramEnd"/>
    </w:p>
    <w:p w14:paraId="5CB35F2C" w14:textId="6798B2B6" w:rsidR="00F43C8A" w:rsidRPr="00612152" w:rsidRDefault="00F43C8A" w:rsidP="22D9C5A0">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rPr>
      </w:pPr>
      <w:r w:rsidRPr="22D9C5A0">
        <w:rPr>
          <w:rFonts w:ascii="DIN-Regular" w:hAnsi="DIN-Regular" w:cs="Calibri Light"/>
          <w:sz w:val="20"/>
          <w:szCs w:val="20"/>
        </w:rPr>
        <w:t xml:space="preserve">de </w:t>
      </w:r>
      <w:proofErr w:type="spellStart"/>
      <w:proofErr w:type="gramStart"/>
      <w:r w:rsidRPr="22D9C5A0">
        <w:rPr>
          <w:rFonts w:ascii="DIN-Regular" w:hAnsi="DIN-Regular" w:cs="Calibri Light"/>
          <w:sz w:val="20"/>
          <w:szCs w:val="20"/>
        </w:rPr>
        <w:t>verwerkersovereenkomst</w:t>
      </w:r>
      <w:proofErr w:type="spellEnd"/>
      <w:r w:rsidRPr="22D9C5A0">
        <w:rPr>
          <w:rFonts w:ascii="DIN-Regular" w:hAnsi="DIN-Regular" w:cs="Calibri Light"/>
          <w:sz w:val="20"/>
          <w:szCs w:val="20"/>
        </w:rPr>
        <w:t>;</w:t>
      </w:r>
      <w:proofErr w:type="gramEnd"/>
    </w:p>
    <w:p w14:paraId="6BFAE8D0" w14:textId="5EE3DB41" w:rsidR="00F43C8A" w:rsidRPr="00612152"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r w:rsidRPr="00612152">
        <w:rPr>
          <w:rFonts w:ascii="DIN-Regular" w:hAnsi="DIN-Regular" w:cs="Calibri Light"/>
          <w:sz w:val="20"/>
          <w:szCs w:val="20"/>
          <w:lang w:val="nl-NL"/>
        </w:rPr>
        <w:t xml:space="preserve">Nota van Inlichtingen d.d. ……; </w:t>
      </w:r>
    </w:p>
    <w:p w14:paraId="13C25DD0" w14:textId="377E40D0" w:rsidR="00F43C8A" w:rsidRPr="00612152"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proofErr w:type="gramStart"/>
      <w:r w:rsidRPr="00612152">
        <w:rPr>
          <w:rFonts w:ascii="DIN-Regular" w:hAnsi="DIN-Regular" w:cs="Calibri Light"/>
          <w:sz w:val="20"/>
          <w:szCs w:val="20"/>
          <w:lang w:val="nl-NL"/>
        </w:rPr>
        <w:t>de</w:t>
      </w:r>
      <w:proofErr w:type="gramEnd"/>
      <w:r w:rsidRPr="00612152">
        <w:rPr>
          <w:rFonts w:ascii="DIN-Regular" w:hAnsi="DIN-Regular" w:cs="Calibri Light"/>
          <w:sz w:val="20"/>
          <w:szCs w:val="20"/>
          <w:lang w:val="nl-NL"/>
        </w:rPr>
        <w:t xml:space="preserve"> offerteaanvraag</w:t>
      </w:r>
      <w:r w:rsidR="002918AA">
        <w:rPr>
          <w:rFonts w:ascii="DIN-Regular" w:hAnsi="DIN-Regular" w:cs="Calibri Light"/>
          <w:sz w:val="20"/>
          <w:szCs w:val="20"/>
          <w:lang w:val="nl-NL"/>
        </w:rPr>
        <w:t xml:space="preserve"> </w:t>
      </w:r>
      <w:r w:rsidRPr="00612152">
        <w:rPr>
          <w:rFonts w:ascii="DIN-Regular" w:hAnsi="DIN-Regular" w:cs="Calibri Light"/>
          <w:sz w:val="20"/>
          <w:szCs w:val="20"/>
          <w:lang w:val="nl-NL"/>
        </w:rPr>
        <w:t>van de Gemeente d.d. ……;</w:t>
      </w:r>
    </w:p>
    <w:p w14:paraId="2295BDEB" w14:textId="77777777" w:rsidR="00F43C8A" w:rsidRPr="00612152" w:rsidRDefault="00F43C8A" w:rsidP="00F43C8A">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proofErr w:type="gramStart"/>
      <w:r w:rsidRPr="00612152">
        <w:rPr>
          <w:rFonts w:ascii="DIN-Regular" w:hAnsi="DIN-Regular" w:cs="Calibri Light"/>
          <w:sz w:val="20"/>
          <w:szCs w:val="20"/>
          <w:lang w:val="nl-NL"/>
        </w:rPr>
        <w:t>de</w:t>
      </w:r>
      <w:proofErr w:type="gramEnd"/>
      <w:r w:rsidRPr="00612152">
        <w:rPr>
          <w:rFonts w:ascii="DIN-Regular" w:hAnsi="DIN-Regular" w:cs="Calibri Light"/>
          <w:spacing w:val="-2"/>
          <w:sz w:val="20"/>
          <w:szCs w:val="20"/>
          <w:lang w:val="nl-NL"/>
        </w:rPr>
        <w:t xml:space="preserve"> </w:t>
      </w:r>
      <w:r w:rsidRPr="002918AA">
        <w:rPr>
          <w:rFonts w:ascii="DIN-Regular" w:hAnsi="DIN-Regular" w:cs="Calibri Light"/>
          <w:spacing w:val="-2"/>
          <w:sz w:val="20"/>
          <w:szCs w:val="20"/>
          <w:lang w:val="nl-NL"/>
        </w:rPr>
        <w:t>Algemene Inkoopvoorwaarden leveringen en diensten ;</w:t>
      </w:r>
    </w:p>
    <w:p w14:paraId="2C225FC3" w14:textId="099D1914" w:rsidR="00F96196" w:rsidRPr="00612152" w:rsidRDefault="00F43C8A" w:rsidP="001600C3">
      <w:pPr>
        <w:numPr>
          <w:ilvl w:val="0"/>
          <w:numId w:val="3"/>
        </w:numPr>
        <w:tabs>
          <w:tab w:val="left" w:pos="993"/>
          <w:tab w:val="left" w:pos="1699"/>
          <w:tab w:val="left" w:pos="2268"/>
          <w:tab w:val="left" w:pos="2880"/>
        </w:tabs>
        <w:suppressAutoHyphens/>
        <w:ind w:left="567" w:firstLine="0"/>
        <w:rPr>
          <w:rFonts w:ascii="DIN-Regular" w:hAnsi="DIN-Regular" w:cs="Calibri Light"/>
          <w:sz w:val="20"/>
          <w:szCs w:val="20"/>
          <w:lang w:val="nl-NL"/>
        </w:rPr>
      </w:pPr>
      <w:proofErr w:type="gramStart"/>
      <w:r w:rsidRPr="00612152">
        <w:rPr>
          <w:rFonts w:ascii="DIN-Regular" w:hAnsi="DIN-Regular" w:cs="Calibri Light"/>
          <w:sz w:val="20"/>
          <w:szCs w:val="20"/>
          <w:lang w:val="nl-NL"/>
        </w:rPr>
        <w:t>de</w:t>
      </w:r>
      <w:proofErr w:type="gramEnd"/>
      <w:r w:rsidRPr="00612152">
        <w:rPr>
          <w:rFonts w:ascii="DIN-Regular" w:hAnsi="DIN-Regular" w:cs="Calibri Light"/>
          <w:sz w:val="20"/>
          <w:szCs w:val="20"/>
          <w:lang w:val="nl-NL"/>
        </w:rPr>
        <w:t xml:space="preserve"> </w:t>
      </w:r>
      <w:r w:rsidR="00057567" w:rsidRPr="00612152">
        <w:rPr>
          <w:rFonts w:ascii="DIN-Regular" w:hAnsi="DIN-Regular" w:cs="Calibri Light"/>
          <w:sz w:val="20"/>
          <w:szCs w:val="20"/>
          <w:lang w:val="nl-NL"/>
        </w:rPr>
        <w:t>inschrijving</w:t>
      </w:r>
      <w:r w:rsidRPr="00612152">
        <w:rPr>
          <w:rFonts w:ascii="DIN-Regular" w:hAnsi="DIN-Regular" w:cs="Calibri Light"/>
          <w:sz w:val="20"/>
          <w:szCs w:val="20"/>
          <w:lang w:val="nl-NL"/>
        </w:rPr>
        <w:t xml:space="preserve"> van de Opdrachtnemer d.d. ……….</w:t>
      </w:r>
      <w:r w:rsidR="002918AA">
        <w:rPr>
          <w:rFonts w:ascii="DIN-Regular" w:hAnsi="DIN-Regular" w:cs="Calibri Light"/>
          <w:sz w:val="20"/>
          <w:szCs w:val="20"/>
          <w:lang w:val="nl-NL"/>
        </w:rPr>
        <w:br/>
      </w:r>
    </w:p>
    <w:p w14:paraId="011E6BAC" w14:textId="1467CF5D" w:rsidR="00A61560" w:rsidRPr="00612152" w:rsidRDefault="0063137A" w:rsidP="00A61560">
      <w:pPr>
        <w:pStyle w:val="Lijstalinea"/>
        <w:numPr>
          <w:ilvl w:val="1"/>
          <w:numId w:val="19"/>
        </w:numPr>
        <w:tabs>
          <w:tab w:val="left" w:pos="993"/>
          <w:tab w:val="left" w:pos="1699"/>
          <w:tab w:val="left" w:pos="2268"/>
          <w:tab w:val="left" w:pos="2880"/>
        </w:tabs>
        <w:suppressAutoHyphens/>
        <w:rPr>
          <w:rFonts w:ascii="DIN-Regular" w:hAnsi="DIN-Regular" w:cs="Calibri Light"/>
          <w:sz w:val="20"/>
          <w:szCs w:val="20"/>
        </w:rPr>
      </w:pPr>
      <w:r w:rsidRPr="00612152">
        <w:rPr>
          <w:rFonts w:ascii="DIN-Regular" w:hAnsi="DIN-Regular" w:cs="Calibri Light"/>
          <w:sz w:val="20"/>
          <w:szCs w:val="20"/>
        </w:rPr>
        <w:t xml:space="preserve"> </w:t>
      </w:r>
      <w:r w:rsidR="00F43C8A" w:rsidRPr="00612152">
        <w:rPr>
          <w:rFonts w:ascii="DIN-Regular" w:hAnsi="DIN-Regular" w:cs="Calibri Light"/>
          <w:sz w:val="20"/>
          <w:szCs w:val="20"/>
        </w:rPr>
        <w:t>De bijlagen bij deze overeenkomst maken integraal en onlosmakelijk deel uit van deze overeenkomst.</w:t>
      </w:r>
      <w:r w:rsidR="002918AA">
        <w:rPr>
          <w:rFonts w:ascii="DIN-Regular" w:hAnsi="DIN-Regular" w:cs="Calibri Light"/>
          <w:sz w:val="20"/>
          <w:szCs w:val="20"/>
        </w:rPr>
        <w:br/>
      </w:r>
    </w:p>
    <w:p w14:paraId="26F10813" w14:textId="2046962A" w:rsidR="00057567" w:rsidRPr="00612152" w:rsidRDefault="00A61560" w:rsidP="002918AA">
      <w:pPr>
        <w:pStyle w:val="Lijstalinea"/>
        <w:numPr>
          <w:ilvl w:val="1"/>
          <w:numId w:val="19"/>
        </w:numPr>
        <w:tabs>
          <w:tab w:val="left" w:pos="993"/>
          <w:tab w:val="left" w:pos="1699"/>
          <w:tab w:val="left" w:pos="2268"/>
          <w:tab w:val="left" w:pos="2880"/>
        </w:tabs>
        <w:suppressAutoHyphens/>
        <w:rPr>
          <w:rFonts w:ascii="DIN-Regular" w:hAnsi="DIN-Regular" w:cs="Calibri Light"/>
          <w:sz w:val="20"/>
          <w:szCs w:val="20"/>
        </w:rPr>
      </w:pPr>
      <w:r w:rsidRPr="00612152">
        <w:rPr>
          <w:rFonts w:ascii="DIN-Regular" w:hAnsi="DIN-Regular"/>
          <w:sz w:val="20"/>
          <w:szCs w:val="20"/>
        </w:rPr>
        <w:lastRenderedPageBreak/>
        <w:t xml:space="preserve"> </w:t>
      </w:r>
      <w:r w:rsidRPr="00612152">
        <w:rPr>
          <w:rFonts w:ascii="DIN-Regular" w:hAnsi="DIN-Regular" w:cs="Arial"/>
          <w:sz w:val="20"/>
          <w:szCs w:val="20"/>
        </w:rPr>
        <w:t xml:space="preserve">Opdrachtgever is gerechtigd gedurende de looptijd van deze Raamovereenkomst een </w:t>
      </w:r>
      <w:r w:rsidR="00057567" w:rsidRPr="00612152">
        <w:rPr>
          <w:rFonts w:ascii="DIN-Regular" w:hAnsi="DIN-Regular" w:cs="Arial"/>
          <w:sz w:val="20"/>
          <w:szCs w:val="20"/>
        </w:rPr>
        <w:t>uitvraag te doen</w:t>
      </w:r>
      <w:r w:rsidRPr="00612152">
        <w:rPr>
          <w:rFonts w:ascii="DIN-Regular" w:hAnsi="DIN-Regular" w:cs="Arial"/>
          <w:sz w:val="20"/>
          <w:szCs w:val="20"/>
        </w:rPr>
        <w:t xml:space="preserve"> voor een opdracht. Opdrachtnemer is verplicht naar aanleiding van </w:t>
      </w:r>
      <w:r w:rsidR="00057567" w:rsidRPr="00612152">
        <w:rPr>
          <w:rFonts w:ascii="DIN-Regular" w:hAnsi="DIN-Regular" w:cs="Arial"/>
          <w:sz w:val="20"/>
          <w:szCs w:val="20"/>
        </w:rPr>
        <w:t>de uitvraag</w:t>
      </w:r>
      <w:r w:rsidRPr="00612152">
        <w:rPr>
          <w:rFonts w:ascii="DIN-Regular" w:hAnsi="DIN-Regular" w:cs="Arial"/>
          <w:sz w:val="20"/>
          <w:szCs w:val="20"/>
        </w:rPr>
        <w:t xml:space="preserve"> die opdracht uit te voeren </w:t>
      </w:r>
      <w:r w:rsidR="00057567" w:rsidRPr="00612152">
        <w:rPr>
          <w:rFonts w:ascii="DIN-Regular" w:hAnsi="DIN-Regular" w:cs="Arial"/>
          <w:sz w:val="20"/>
          <w:szCs w:val="20"/>
        </w:rPr>
        <w:t>op basis van de op de Opdrach</w:t>
      </w:r>
      <w:r w:rsidR="0063137A" w:rsidRPr="00612152">
        <w:rPr>
          <w:rFonts w:ascii="DIN-Regular" w:hAnsi="DIN-Regular" w:cs="Arial"/>
          <w:sz w:val="20"/>
          <w:szCs w:val="20"/>
        </w:rPr>
        <w:t>t</w:t>
      </w:r>
      <w:r w:rsidR="00057567" w:rsidRPr="00612152">
        <w:rPr>
          <w:rFonts w:ascii="DIN-Regular" w:hAnsi="DIN-Regular" w:cs="Arial"/>
          <w:sz w:val="20"/>
          <w:szCs w:val="20"/>
        </w:rPr>
        <w:t xml:space="preserve">nemer rustende acceptatieplicht en </w:t>
      </w:r>
      <w:r w:rsidRPr="00612152">
        <w:rPr>
          <w:rFonts w:ascii="DIN-Regular" w:hAnsi="DIN-Regular" w:cs="Arial"/>
          <w:sz w:val="20"/>
          <w:szCs w:val="20"/>
        </w:rPr>
        <w:t xml:space="preserve">overeenkomstig </w:t>
      </w:r>
      <w:r w:rsidR="00EC0F17" w:rsidRPr="00612152">
        <w:rPr>
          <w:rFonts w:ascii="DIN-Regular" w:hAnsi="DIN-Regular" w:cs="Arial"/>
          <w:sz w:val="20"/>
          <w:szCs w:val="20"/>
        </w:rPr>
        <w:t>de</w:t>
      </w:r>
      <w:r w:rsidRPr="00612152">
        <w:rPr>
          <w:rFonts w:ascii="DIN-Regular" w:hAnsi="DIN-Regular" w:cs="Arial"/>
          <w:sz w:val="20"/>
          <w:szCs w:val="20"/>
        </w:rPr>
        <w:t>ze Raamovereenkomst. Daartoe zal Opdrachtnemer met Opdrachtgever een Nadere Overeenkomst sluiten</w:t>
      </w:r>
      <w:r w:rsidR="00385899">
        <w:rPr>
          <w:rFonts w:ascii="DIN-Regular" w:hAnsi="DIN-Regular" w:cs="Arial"/>
          <w:sz w:val="20"/>
          <w:szCs w:val="20"/>
        </w:rPr>
        <w:t>, indien Opdrachtgever dit wenst</w:t>
      </w:r>
      <w:r w:rsidRPr="00612152">
        <w:rPr>
          <w:rFonts w:ascii="DIN-Regular" w:hAnsi="DIN-Regular" w:cs="Arial"/>
          <w:sz w:val="20"/>
          <w:szCs w:val="20"/>
        </w:rPr>
        <w:t>.</w:t>
      </w:r>
      <w:r w:rsidR="00EC0F17" w:rsidRPr="00612152">
        <w:rPr>
          <w:rFonts w:ascii="DIN-Regular" w:hAnsi="DIN-Regular" w:cs="Arial"/>
          <w:sz w:val="20"/>
          <w:szCs w:val="20"/>
        </w:rPr>
        <w:br/>
      </w:r>
    </w:p>
    <w:p w14:paraId="3C367203" w14:textId="2B10C61A" w:rsidR="00FA361F" w:rsidRPr="00612152" w:rsidRDefault="00057567" w:rsidP="00FA361F">
      <w:pPr>
        <w:pStyle w:val="Lijstalinea"/>
        <w:numPr>
          <w:ilvl w:val="1"/>
          <w:numId w:val="19"/>
        </w:numPr>
        <w:spacing w:after="0" w:line="276" w:lineRule="auto"/>
        <w:rPr>
          <w:rFonts w:ascii="DIN-Regular" w:hAnsi="DIN-Regular" w:cs="Arial"/>
          <w:sz w:val="20"/>
          <w:szCs w:val="20"/>
        </w:rPr>
      </w:pPr>
      <w:r w:rsidRPr="00612152">
        <w:rPr>
          <w:rFonts w:ascii="DIN-Regular" w:hAnsi="DIN-Regular" w:cs="Arial"/>
          <w:sz w:val="20"/>
          <w:szCs w:val="20"/>
        </w:rPr>
        <w:t>Opdrachtgever is niet verplicht om gedurende de looptijd van deze Raamovereenkomst opdrachten tot het verrichten van</w:t>
      </w:r>
      <w:r w:rsidRPr="00612152">
        <w:rPr>
          <w:rFonts w:ascii="DIN-Regular" w:hAnsi="DIN-Regular" w:cs="Arial"/>
          <w:color w:val="0070C0"/>
          <w:sz w:val="20"/>
          <w:szCs w:val="20"/>
        </w:rPr>
        <w:t xml:space="preserve"> </w:t>
      </w:r>
      <w:r w:rsidR="0063137A" w:rsidRPr="00973F6E">
        <w:rPr>
          <w:rFonts w:ascii="DIN-Regular" w:hAnsi="DIN-Regular" w:cs="Arial"/>
          <w:sz w:val="20"/>
          <w:szCs w:val="20"/>
        </w:rPr>
        <w:t>d</w:t>
      </w:r>
      <w:r w:rsidRPr="00973F6E">
        <w:rPr>
          <w:rFonts w:ascii="DIN-Regular" w:hAnsi="DIN-Regular" w:cs="Arial"/>
          <w:sz w:val="20"/>
          <w:szCs w:val="20"/>
        </w:rPr>
        <w:t>iensten</w:t>
      </w:r>
      <w:r w:rsidR="00973F6E" w:rsidRPr="00973F6E">
        <w:rPr>
          <w:rFonts w:ascii="DIN-Regular" w:hAnsi="DIN-Regular" w:cs="Arial"/>
          <w:sz w:val="20"/>
          <w:szCs w:val="20"/>
        </w:rPr>
        <w:t xml:space="preserve"> </w:t>
      </w:r>
      <w:r w:rsidRPr="00612152">
        <w:rPr>
          <w:rFonts w:ascii="DIN-Regular" w:hAnsi="DIN-Regular" w:cs="Arial"/>
          <w:sz w:val="20"/>
          <w:szCs w:val="20"/>
        </w:rPr>
        <w:t xml:space="preserve">te verstrekken, maar is daartoe gerechtigd. Opdrachtnemer kan </w:t>
      </w:r>
      <w:proofErr w:type="gramStart"/>
      <w:r w:rsidRPr="00612152">
        <w:rPr>
          <w:rFonts w:ascii="DIN-Regular" w:hAnsi="DIN-Regular" w:cs="Arial"/>
          <w:sz w:val="20"/>
          <w:szCs w:val="20"/>
        </w:rPr>
        <w:t>derhalve</w:t>
      </w:r>
      <w:proofErr w:type="gramEnd"/>
      <w:r w:rsidRPr="00612152">
        <w:rPr>
          <w:rFonts w:ascii="DIN-Regular" w:hAnsi="DIN-Regular" w:cs="Arial"/>
          <w:sz w:val="20"/>
          <w:szCs w:val="20"/>
        </w:rPr>
        <w:t xml:space="preserve"> geen aanspraak maken op het verkrijgen van </w:t>
      </w:r>
      <w:r w:rsidR="00FA361F" w:rsidRPr="00612152">
        <w:rPr>
          <w:rFonts w:ascii="DIN-Regular" w:hAnsi="DIN-Regular" w:cs="Arial"/>
          <w:sz w:val="20"/>
          <w:szCs w:val="20"/>
        </w:rPr>
        <w:t xml:space="preserve">nadere </w:t>
      </w:r>
      <w:r w:rsidRPr="00612152">
        <w:rPr>
          <w:rFonts w:ascii="DIN-Regular" w:hAnsi="DIN-Regular" w:cs="Arial"/>
          <w:sz w:val="20"/>
          <w:szCs w:val="20"/>
        </w:rPr>
        <w:t>opdrachten gedurende de looptijd van deze Raamovereenkomst.</w:t>
      </w:r>
    </w:p>
    <w:p w14:paraId="226341D5" w14:textId="77777777" w:rsidR="00057567" w:rsidRPr="00612152" w:rsidRDefault="00057567" w:rsidP="00057567">
      <w:pPr>
        <w:pStyle w:val="Lijstalinea"/>
        <w:spacing w:after="0" w:line="276" w:lineRule="auto"/>
        <w:rPr>
          <w:rFonts w:ascii="DIN-Regular" w:hAnsi="DIN-Regular" w:cs="Arial"/>
          <w:sz w:val="20"/>
          <w:szCs w:val="20"/>
        </w:rPr>
      </w:pPr>
    </w:p>
    <w:p w14:paraId="54E14BBD" w14:textId="5BE4E202" w:rsidR="00057567" w:rsidRPr="00612152" w:rsidRDefault="00057567" w:rsidP="00057567">
      <w:pPr>
        <w:pStyle w:val="Lijstalinea"/>
        <w:numPr>
          <w:ilvl w:val="1"/>
          <w:numId w:val="19"/>
        </w:numPr>
        <w:spacing w:after="0" w:line="276" w:lineRule="auto"/>
        <w:rPr>
          <w:rFonts w:ascii="DIN-Regular" w:hAnsi="DIN-Regular" w:cs="Arial"/>
          <w:sz w:val="20"/>
          <w:szCs w:val="20"/>
        </w:rPr>
      </w:pPr>
      <w:r w:rsidRPr="00612152">
        <w:rPr>
          <w:rFonts w:ascii="DIN-Regular" w:hAnsi="DIN-Regular" w:cs="Arial"/>
          <w:sz w:val="20"/>
          <w:szCs w:val="20"/>
        </w:rPr>
        <w:t xml:space="preserve">De voorwaarden van deze Raamovereenkomst zijn integraal van toepassing op alle Nadere Overeenkomsten die gedurende de looptijd van deze Raamovereenkomst tussen Partijen worden gesloten met betrekking tot opdrachten tot het </w:t>
      </w:r>
      <w:r w:rsidR="00FA361F" w:rsidRPr="00612152">
        <w:rPr>
          <w:rFonts w:ascii="DIN-Regular" w:hAnsi="DIN-Regular" w:cs="Arial"/>
          <w:sz w:val="20"/>
          <w:szCs w:val="20"/>
        </w:rPr>
        <w:t xml:space="preserve">in de </w:t>
      </w:r>
      <w:r w:rsidRPr="00612152">
        <w:rPr>
          <w:rFonts w:ascii="DIN-Regular" w:hAnsi="DIN-Regular" w:cs="Arial"/>
          <w:sz w:val="20"/>
          <w:szCs w:val="20"/>
        </w:rPr>
        <w:t xml:space="preserve">Offerteaanvraag gespecificeerde </w:t>
      </w:r>
      <w:r w:rsidR="0063137A" w:rsidRPr="00F32972">
        <w:rPr>
          <w:rFonts w:ascii="DIN-Regular" w:hAnsi="DIN-Regular" w:cs="Arial"/>
          <w:sz w:val="20"/>
          <w:szCs w:val="20"/>
        </w:rPr>
        <w:t>d</w:t>
      </w:r>
      <w:r w:rsidRPr="00F32972">
        <w:rPr>
          <w:rFonts w:ascii="DIN-Regular" w:hAnsi="DIN-Regular" w:cs="Arial"/>
          <w:sz w:val="20"/>
          <w:szCs w:val="20"/>
        </w:rPr>
        <w:t xml:space="preserve">iensten, </w:t>
      </w:r>
      <w:r w:rsidRPr="00612152">
        <w:rPr>
          <w:rFonts w:ascii="DIN-Regular" w:hAnsi="DIN-Regular" w:cs="Arial"/>
          <w:sz w:val="20"/>
          <w:szCs w:val="20"/>
        </w:rPr>
        <w:t>tenzij in een Nadere Overeenkomst uitdrukkelijk schriftelijk van deze Raamovereenkomst wordt afgeweken</w:t>
      </w:r>
      <w:r w:rsidR="00FA361F" w:rsidRPr="00612152">
        <w:rPr>
          <w:rFonts w:ascii="DIN-Regular" w:hAnsi="DIN-Regular" w:cs="Arial"/>
          <w:sz w:val="20"/>
          <w:szCs w:val="20"/>
        </w:rPr>
        <w:t xml:space="preserve">, zonder dat dit aan te merken valt als een wezenlijke wijziging van de Offerteaanvraag. </w:t>
      </w:r>
    </w:p>
    <w:p w14:paraId="622376D0" w14:textId="77777777" w:rsidR="00057567" w:rsidRPr="00612152" w:rsidRDefault="00057567" w:rsidP="00057567">
      <w:pPr>
        <w:pStyle w:val="Lijstalinea"/>
        <w:spacing w:after="0" w:line="276" w:lineRule="auto"/>
        <w:rPr>
          <w:rFonts w:ascii="DIN-Regular" w:hAnsi="DIN-Regular" w:cs="Arial"/>
          <w:sz w:val="20"/>
          <w:szCs w:val="20"/>
        </w:rPr>
      </w:pPr>
    </w:p>
    <w:p w14:paraId="414D32D3" w14:textId="18B8995F" w:rsidR="00FA361F" w:rsidRPr="00B14A21" w:rsidRDefault="00057567" w:rsidP="00B14A21">
      <w:pPr>
        <w:pStyle w:val="Lijstalinea"/>
        <w:numPr>
          <w:ilvl w:val="1"/>
          <w:numId w:val="19"/>
        </w:numPr>
        <w:spacing w:after="0" w:line="276" w:lineRule="auto"/>
        <w:rPr>
          <w:rFonts w:ascii="DIN-Regular" w:hAnsi="DIN-Regular"/>
          <w:sz w:val="20"/>
          <w:szCs w:val="20"/>
        </w:rPr>
      </w:pPr>
      <w:r w:rsidRPr="00612152">
        <w:rPr>
          <w:rFonts w:ascii="DIN-Regular" w:hAnsi="DIN-Regular" w:cs="Arial"/>
          <w:sz w:val="20"/>
          <w:szCs w:val="20"/>
        </w:rPr>
        <w:t xml:space="preserve">In een Nadere Overeenkomst wordt vastgelegd met betrekking tot welke specifieke </w:t>
      </w:r>
      <w:r w:rsidR="0063137A" w:rsidRPr="00B14A21">
        <w:rPr>
          <w:rFonts w:ascii="DIN-Regular" w:hAnsi="DIN-Regular" w:cs="Arial"/>
          <w:sz w:val="20"/>
          <w:szCs w:val="20"/>
        </w:rPr>
        <w:t>d</w:t>
      </w:r>
      <w:r w:rsidRPr="00B14A21">
        <w:rPr>
          <w:rFonts w:ascii="DIN-Regular" w:hAnsi="DIN-Regular" w:cs="Arial"/>
          <w:sz w:val="20"/>
          <w:szCs w:val="20"/>
        </w:rPr>
        <w:t xml:space="preserve">iensten en </w:t>
      </w:r>
      <w:r w:rsidRPr="00612152">
        <w:rPr>
          <w:rFonts w:ascii="DIN-Regular" w:hAnsi="DIN-Regular" w:cs="Arial"/>
          <w:sz w:val="20"/>
          <w:szCs w:val="20"/>
        </w:rPr>
        <w:t>gedurende welke periode de desbetreffende Nadere Overeenkomst wordt aangegaan.</w:t>
      </w:r>
      <w:r w:rsidR="00F96196" w:rsidRPr="00612152">
        <w:rPr>
          <w:rFonts w:ascii="DIN-Regular" w:hAnsi="DIN-Regular"/>
          <w:sz w:val="20"/>
          <w:szCs w:val="20"/>
        </w:rPr>
        <w:t xml:space="preserve"> </w:t>
      </w:r>
    </w:p>
    <w:p w14:paraId="00CC866A" w14:textId="77777777" w:rsidR="00FA361F" w:rsidRPr="00612152" w:rsidRDefault="00FA361F" w:rsidP="00FA361F">
      <w:pPr>
        <w:pStyle w:val="Lijstalinea"/>
        <w:spacing w:after="0" w:line="276" w:lineRule="auto"/>
        <w:ind w:left="360"/>
        <w:rPr>
          <w:rFonts w:ascii="DIN-Regular" w:hAnsi="DIN-Regular"/>
          <w:sz w:val="20"/>
          <w:szCs w:val="20"/>
        </w:rPr>
      </w:pPr>
    </w:p>
    <w:p w14:paraId="1F6DE930" w14:textId="6D128CFD" w:rsidR="00F96196" w:rsidRDefault="00F96196" w:rsidP="00F96196">
      <w:pPr>
        <w:jc w:val="both"/>
        <w:rPr>
          <w:rFonts w:ascii="DIN-Regular" w:hAnsi="DIN-Regular"/>
          <w:b/>
          <w:bCs/>
          <w:sz w:val="20"/>
          <w:szCs w:val="20"/>
          <w:lang w:val="nl-NL"/>
        </w:rPr>
      </w:pPr>
      <w:r w:rsidRPr="00612152">
        <w:rPr>
          <w:rFonts w:ascii="DIN-Regular" w:hAnsi="DIN-Regular"/>
          <w:b/>
          <w:bCs/>
          <w:sz w:val="20"/>
          <w:szCs w:val="20"/>
          <w:lang w:val="nl-NL"/>
        </w:rPr>
        <w:t>Artikel 2:</w:t>
      </w:r>
      <w:r w:rsidRPr="00612152">
        <w:rPr>
          <w:rFonts w:ascii="DIN-Regular" w:hAnsi="DIN-Regular"/>
          <w:b/>
          <w:bCs/>
          <w:sz w:val="20"/>
          <w:szCs w:val="20"/>
          <w:lang w:val="nl-NL"/>
        </w:rPr>
        <w:tab/>
        <w:t xml:space="preserve"> Wijziging van de Overeenkomst</w:t>
      </w:r>
    </w:p>
    <w:p w14:paraId="0521B603" w14:textId="77777777" w:rsidR="003A0D2D" w:rsidRPr="00612152" w:rsidRDefault="003A0D2D" w:rsidP="00F96196">
      <w:pPr>
        <w:jc w:val="both"/>
        <w:rPr>
          <w:rFonts w:ascii="DIN-Regular" w:hAnsi="DIN-Regular"/>
          <w:b/>
          <w:bCs/>
          <w:sz w:val="20"/>
          <w:szCs w:val="20"/>
          <w:lang w:val="nl-NL"/>
        </w:rPr>
      </w:pPr>
    </w:p>
    <w:p w14:paraId="69F96CFD" w14:textId="77777777" w:rsidR="00F96196" w:rsidRDefault="00F96196" w:rsidP="00F717C5">
      <w:pPr>
        <w:pStyle w:val="Lijstalinea"/>
        <w:numPr>
          <w:ilvl w:val="1"/>
          <w:numId w:val="16"/>
        </w:numPr>
        <w:rPr>
          <w:rFonts w:ascii="DIN-Regular" w:hAnsi="DIN-Regular"/>
          <w:sz w:val="20"/>
          <w:szCs w:val="20"/>
        </w:rPr>
      </w:pPr>
      <w:r w:rsidRPr="00612152">
        <w:rPr>
          <w:rFonts w:ascii="DIN-Regular" w:hAnsi="DIN-Regular"/>
          <w:sz w:val="20"/>
          <w:szCs w:val="20"/>
        </w:rPr>
        <w:t>Partijen hebben het recht om elkaar een voorstel te doen met de bedoeling de aard en omvang van (een) verplichting(en) op grond van de Overeenkomst in redelijkheid en op niet wezenlijke onderdelen te wijzigen en binnen de grenzen van artikel 2.163 a tot en met g Aanbestedingswet 2012.</w:t>
      </w:r>
    </w:p>
    <w:p w14:paraId="19406AE2" w14:textId="77777777" w:rsidR="003A0D2D" w:rsidRPr="00612152" w:rsidRDefault="003A0D2D" w:rsidP="003A0D2D">
      <w:pPr>
        <w:pStyle w:val="Lijstalinea"/>
        <w:ind w:left="360"/>
        <w:rPr>
          <w:rFonts w:ascii="DIN-Regular" w:hAnsi="DIN-Regular"/>
          <w:sz w:val="20"/>
          <w:szCs w:val="20"/>
        </w:rPr>
      </w:pPr>
    </w:p>
    <w:p w14:paraId="48CA5ECD" w14:textId="5E1ABB30" w:rsidR="003A0D2D" w:rsidRPr="003A0D2D" w:rsidRDefault="00F96196" w:rsidP="003A0D2D">
      <w:pPr>
        <w:pStyle w:val="Lijstalinea"/>
        <w:numPr>
          <w:ilvl w:val="1"/>
          <w:numId w:val="16"/>
        </w:numPr>
        <w:rPr>
          <w:rFonts w:ascii="DIN-Regular" w:hAnsi="DIN-Regular"/>
          <w:sz w:val="20"/>
          <w:szCs w:val="20"/>
        </w:rPr>
      </w:pPr>
      <w:r w:rsidRPr="00612152">
        <w:rPr>
          <w:rFonts w:ascii="DIN-Regular" w:hAnsi="DIN-Regular"/>
          <w:sz w:val="20"/>
          <w:szCs w:val="20"/>
        </w:rPr>
        <w:t xml:space="preserve">De in artikel </w:t>
      </w:r>
      <w:r w:rsidR="00A61E56" w:rsidRPr="00612152">
        <w:rPr>
          <w:rFonts w:ascii="DIN-Regular" w:hAnsi="DIN-Regular"/>
          <w:sz w:val="20"/>
          <w:szCs w:val="20"/>
        </w:rPr>
        <w:t>2.</w:t>
      </w:r>
      <w:r w:rsidRPr="00612152">
        <w:rPr>
          <w:rFonts w:ascii="DIN-Regular" w:hAnsi="DIN-Regular"/>
          <w:sz w:val="20"/>
          <w:szCs w:val="20"/>
        </w:rPr>
        <w:t>1 genoemden wijzigingen van de Overeenkomst gelden vanaf het moment waarop beide partijen de wijziging schriftelijk hebben aanvaard. De wijzigingsdocumenten gelden als bijlage bij deze Overeenkomst.</w:t>
      </w:r>
      <w:r w:rsidR="003A0D2D">
        <w:rPr>
          <w:rFonts w:ascii="DIN-Regular" w:hAnsi="DIN-Regular"/>
          <w:sz w:val="20"/>
          <w:szCs w:val="20"/>
        </w:rPr>
        <w:br/>
      </w:r>
    </w:p>
    <w:p w14:paraId="4DE319FD" w14:textId="77777777" w:rsidR="00F96196" w:rsidRDefault="00F96196" w:rsidP="00F717C5">
      <w:pPr>
        <w:pStyle w:val="Lijstalinea"/>
        <w:numPr>
          <w:ilvl w:val="1"/>
          <w:numId w:val="16"/>
        </w:numPr>
        <w:rPr>
          <w:rFonts w:ascii="DIN-Regular" w:hAnsi="DIN-Regular"/>
          <w:sz w:val="20"/>
          <w:szCs w:val="20"/>
        </w:rPr>
      </w:pPr>
      <w:r w:rsidRPr="00612152">
        <w:rPr>
          <w:rFonts w:ascii="DIN-Regular" w:hAnsi="DIN-Regular"/>
          <w:sz w:val="20"/>
          <w:szCs w:val="20"/>
        </w:rPr>
        <w:t>Mondelinge mededelingen hebben alleen rechtskracht wanneer deze schriftelijk zijn bevestigd door of namens Opdrachtgever.</w:t>
      </w:r>
    </w:p>
    <w:p w14:paraId="12716069" w14:textId="77777777" w:rsidR="003A0D2D" w:rsidRPr="00612152" w:rsidRDefault="003A0D2D" w:rsidP="003A0D2D">
      <w:pPr>
        <w:pStyle w:val="Lijstalinea"/>
        <w:ind w:left="360"/>
        <w:rPr>
          <w:rFonts w:ascii="DIN-Regular" w:hAnsi="DIN-Regular"/>
          <w:sz w:val="20"/>
          <w:szCs w:val="20"/>
        </w:rPr>
      </w:pPr>
    </w:p>
    <w:p w14:paraId="1EC02EF2" w14:textId="7996B276" w:rsidR="00F43C8A" w:rsidRPr="00F717C5" w:rsidRDefault="00F96196" w:rsidP="00F717C5">
      <w:pPr>
        <w:pStyle w:val="Lijstalinea"/>
        <w:numPr>
          <w:ilvl w:val="1"/>
          <w:numId w:val="16"/>
        </w:numPr>
        <w:rPr>
          <w:rFonts w:ascii="DIN-Regular" w:hAnsi="DIN-Regular"/>
          <w:sz w:val="20"/>
          <w:szCs w:val="20"/>
        </w:rPr>
      </w:pPr>
      <w:r w:rsidRPr="00612152">
        <w:rPr>
          <w:rFonts w:ascii="DIN-Regular" w:hAnsi="DIN-Regular"/>
          <w:sz w:val="20"/>
          <w:szCs w:val="20"/>
        </w:rPr>
        <w:t>Een wijziging van deze Overeenkomst laat de inhoud en gelding van de Overeenkomst voor het overige onverlet.</w:t>
      </w:r>
    </w:p>
    <w:p w14:paraId="6D23C054" w14:textId="228C649A" w:rsidR="00AB5FDC" w:rsidRPr="00612152" w:rsidRDefault="00F96196" w:rsidP="00C00CB4">
      <w:pPr>
        <w:pStyle w:val="Kop1"/>
        <w:numPr>
          <w:ilvl w:val="0"/>
          <w:numId w:val="0"/>
        </w:numPr>
        <w:rPr>
          <w:rFonts w:ascii="DIN-Regular" w:hAnsi="DIN-Regular"/>
        </w:rPr>
      </w:pPr>
      <w:r w:rsidRPr="00612152">
        <w:rPr>
          <w:rFonts w:ascii="DIN-Regular" w:hAnsi="DIN-Regular"/>
        </w:rPr>
        <w:t>Artikel 3</w:t>
      </w:r>
      <w:r w:rsidR="00F717C5">
        <w:rPr>
          <w:rFonts w:ascii="DIN-Regular" w:hAnsi="DIN-Regular"/>
        </w:rPr>
        <w:t>:</w:t>
      </w:r>
      <w:r w:rsidRPr="00612152">
        <w:rPr>
          <w:rFonts w:ascii="DIN-Regular" w:hAnsi="DIN-Regular"/>
        </w:rPr>
        <w:tab/>
      </w:r>
      <w:r w:rsidR="00F43C8A" w:rsidRPr="00612152">
        <w:rPr>
          <w:rFonts w:ascii="DIN-Regular" w:hAnsi="DIN-Regular"/>
        </w:rPr>
        <w:t>Duur van de overeenkomst</w:t>
      </w:r>
      <w:r w:rsidR="003A0D2D">
        <w:rPr>
          <w:rFonts w:ascii="DIN-Regular" w:hAnsi="DIN-Regular"/>
        </w:rPr>
        <w:br/>
      </w:r>
    </w:p>
    <w:p w14:paraId="0F963647" w14:textId="7D68340E" w:rsidR="00AB5FDC" w:rsidRPr="00612152" w:rsidRDefault="00F96196" w:rsidP="00AB5FDC">
      <w:pPr>
        <w:autoSpaceDE w:val="0"/>
        <w:autoSpaceDN w:val="0"/>
        <w:ind w:left="567" w:hanging="567"/>
        <w:rPr>
          <w:rFonts w:ascii="DIN-Regular" w:hAnsi="DIN-Regular" w:cs="Calibri Light"/>
          <w:sz w:val="20"/>
          <w:szCs w:val="20"/>
          <w:lang w:val="nl-NL"/>
        </w:rPr>
      </w:pPr>
      <w:r w:rsidRPr="00612152">
        <w:rPr>
          <w:rFonts w:ascii="DIN-Regular" w:hAnsi="DIN-Regular" w:cs="Calibri Light"/>
          <w:sz w:val="20"/>
          <w:szCs w:val="20"/>
          <w:lang w:val="nl-NL"/>
        </w:rPr>
        <w:t>3</w:t>
      </w:r>
      <w:r w:rsidR="00AB5FDC" w:rsidRPr="00612152">
        <w:rPr>
          <w:rFonts w:ascii="DIN-Regular" w:hAnsi="DIN-Regular" w:cs="Calibri Light"/>
          <w:sz w:val="20"/>
          <w:szCs w:val="20"/>
          <w:lang w:val="nl-NL"/>
        </w:rPr>
        <w:t>.1</w:t>
      </w:r>
      <w:r w:rsidR="00AB5FDC" w:rsidRPr="00612152">
        <w:rPr>
          <w:rFonts w:ascii="DIN-Regular" w:hAnsi="DIN-Regular" w:cs="Calibri Light"/>
          <w:sz w:val="20"/>
          <w:szCs w:val="20"/>
          <w:lang w:val="nl-NL"/>
        </w:rPr>
        <w:tab/>
        <w:t xml:space="preserve">Deze overeenkomst wordt aangegaan voor een periode van </w:t>
      </w:r>
      <w:r w:rsidR="00CF72BA">
        <w:rPr>
          <w:rFonts w:ascii="DIN-Regular" w:hAnsi="DIN-Regular" w:cs="Calibri Light"/>
          <w:sz w:val="20"/>
          <w:szCs w:val="20"/>
          <w:lang w:val="nl-NL"/>
        </w:rPr>
        <w:t>2</w:t>
      </w:r>
      <w:r w:rsidR="00CF72BA" w:rsidRPr="00612152">
        <w:rPr>
          <w:rFonts w:ascii="DIN-Regular" w:hAnsi="DIN-Regular" w:cs="Calibri Light"/>
          <w:sz w:val="20"/>
          <w:szCs w:val="20"/>
          <w:lang w:val="nl-NL"/>
        </w:rPr>
        <w:t xml:space="preserve"> </w:t>
      </w:r>
      <w:r w:rsidR="00AB5FDC" w:rsidRPr="00612152">
        <w:rPr>
          <w:rFonts w:ascii="DIN-Regular" w:hAnsi="DIN-Regular" w:cs="Calibri Light"/>
          <w:sz w:val="20"/>
          <w:szCs w:val="20"/>
          <w:lang w:val="nl-NL"/>
        </w:rPr>
        <w:t xml:space="preserve">jaar, ingaande op </w:t>
      </w:r>
      <w:r w:rsidR="00CF72BA">
        <w:rPr>
          <w:rFonts w:ascii="DIN-Regular" w:hAnsi="DIN-Regular" w:cs="Calibri Light"/>
          <w:sz w:val="20"/>
          <w:szCs w:val="20"/>
          <w:lang w:val="nl-NL"/>
        </w:rPr>
        <w:t>1 januari</w:t>
      </w:r>
      <w:r w:rsidR="00CF72BA" w:rsidRPr="00612152">
        <w:rPr>
          <w:rFonts w:ascii="DIN-Regular" w:hAnsi="DIN-Regular" w:cs="Calibri Light"/>
          <w:sz w:val="20"/>
          <w:szCs w:val="20"/>
          <w:lang w:val="nl-NL"/>
        </w:rPr>
        <w:t xml:space="preserve"> </w:t>
      </w:r>
      <w:r w:rsidR="00CF72BA">
        <w:rPr>
          <w:rFonts w:ascii="DIN-Regular" w:hAnsi="DIN-Regular" w:cs="Calibri Light"/>
          <w:sz w:val="20"/>
          <w:szCs w:val="20"/>
          <w:lang w:val="nl-NL"/>
        </w:rPr>
        <w:t xml:space="preserve">2025 </w:t>
      </w:r>
      <w:r w:rsidR="00AB5FDC" w:rsidRPr="00612152">
        <w:rPr>
          <w:rFonts w:ascii="DIN-Regular" w:hAnsi="DIN-Regular" w:cs="Calibri Light"/>
          <w:sz w:val="20"/>
          <w:szCs w:val="20"/>
          <w:lang w:val="nl-NL"/>
        </w:rPr>
        <w:t xml:space="preserve">en </w:t>
      </w:r>
      <w:proofErr w:type="gramStart"/>
      <w:r w:rsidR="00AB5FDC" w:rsidRPr="00612152">
        <w:rPr>
          <w:rFonts w:ascii="DIN-Regular" w:hAnsi="DIN-Regular" w:cs="Calibri Light"/>
          <w:sz w:val="20"/>
          <w:szCs w:val="20"/>
          <w:lang w:val="nl-NL"/>
        </w:rPr>
        <w:t>derhalve</w:t>
      </w:r>
      <w:proofErr w:type="gramEnd"/>
      <w:r w:rsidR="00AB5FDC" w:rsidRPr="00612152">
        <w:rPr>
          <w:rFonts w:ascii="DIN-Regular" w:hAnsi="DIN-Regular" w:cs="Calibri Light"/>
          <w:sz w:val="20"/>
          <w:szCs w:val="20"/>
          <w:lang w:val="nl-NL"/>
        </w:rPr>
        <w:t xml:space="preserve"> eindigend op</w:t>
      </w:r>
      <w:r w:rsidR="00CF72BA">
        <w:rPr>
          <w:rFonts w:ascii="DIN-Regular" w:hAnsi="DIN-Regular" w:cs="Calibri Light"/>
          <w:sz w:val="20"/>
          <w:szCs w:val="20"/>
          <w:lang w:val="nl-NL"/>
        </w:rPr>
        <w:t xml:space="preserve"> 31 december 2026.</w:t>
      </w:r>
    </w:p>
    <w:p w14:paraId="10ACFAAB" w14:textId="77777777" w:rsidR="00AB5FDC" w:rsidRPr="00612152" w:rsidRDefault="00AB5FDC" w:rsidP="00AB5FDC">
      <w:pPr>
        <w:autoSpaceDE w:val="0"/>
        <w:autoSpaceDN w:val="0"/>
        <w:ind w:left="567" w:hanging="567"/>
        <w:rPr>
          <w:rFonts w:ascii="DIN-Regular" w:hAnsi="DIN-Regular" w:cs="Calibri Light"/>
          <w:sz w:val="20"/>
          <w:szCs w:val="20"/>
          <w:lang w:val="nl-NL"/>
        </w:rPr>
      </w:pPr>
    </w:p>
    <w:p w14:paraId="5719206D" w14:textId="237E408B" w:rsidR="00AB5FDC" w:rsidRPr="00612152" w:rsidRDefault="00F96196" w:rsidP="00AB5FDC">
      <w:pPr>
        <w:autoSpaceDE w:val="0"/>
        <w:autoSpaceDN w:val="0"/>
        <w:ind w:left="567" w:hanging="567"/>
        <w:rPr>
          <w:rFonts w:ascii="DIN-Regular" w:hAnsi="DIN-Regular" w:cs="Calibri Light"/>
          <w:sz w:val="20"/>
          <w:szCs w:val="20"/>
          <w:lang w:val="nl-NL"/>
        </w:rPr>
      </w:pPr>
      <w:r w:rsidRPr="00612152">
        <w:rPr>
          <w:rFonts w:ascii="DIN-Regular" w:hAnsi="DIN-Regular" w:cs="Calibri Light"/>
          <w:sz w:val="20"/>
          <w:szCs w:val="20"/>
          <w:lang w:val="nl-NL"/>
        </w:rPr>
        <w:t>3</w:t>
      </w:r>
      <w:r w:rsidR="00AB5FDC" w:rsidRPr="00612152">
        <w:rPr>
          <w:rFonts w:ascii="DIN-Regular" w:hAnsi="DIN-Regular" w:cs="Calibri Light"/>
          <w:sz w:val="20"/>
          <w:szCs w:val="20"/>
          <w:lang w:val="nl-NL"/>
        </w:rPr>
        <w:t xml:space="preserve">.2 </w:t>
      </w:r>
      <w:r w:rsidR="00AB5FDC" w:rsidRPr="00612152">
        <w:rPr>
          <w:rFonts w:ascii="DIN-Regular" w:hAnsi="DIN-Regular" w:cs="Calibri Light"/>
          <w:sz w:val="20"/>
          <w:szCs w:val="20"/>
          <w:lang w:val="nl-NL"/>
        </w:rPr>
        <w:tab/>
        <w:t xml:space="preserve">Na ommekomst van de in lid 1 genoemde periode kan deze overeenkomst door de Gemeente onder dezelfde contractuele voorwaarden maximaal </w:t>
      </w:r>
      <w:r w:rsidR="00CF72BA">
        <w:rPr>
          <w:rFonts w:ascii="DIN-Regular" w:hAnsi="DIN-Regular" w:cs="Calibri Light"/>
          <w:sz w:val="20"/>
          <w:szCs w:val="20"/>
          <w:lang w:val="nl-NL"/>
        </w:rPr>
        <w:t xml:space="preserve">2 </w:t>
      </w:r>
      <w:r w:rsidR="00AB5FDC" w:rsidRPr="00612152">
        <w:rPr>
          <w:rFonts w:ascii="DIN-Regular" w:hAnsi="DIN-Regular" w:cs="Calibri Light"/>
          <w:sz w:val="20"/>
          <w:szCs w:val="20"/>
          <w:lang w:val="nl-NL"/>
        </w:rPr>
        <w:t>maal worden verlengd met een periode van telkens</w:t>
      </w:r>
      <w:r w:rsidR="00CF72BA">
        <w:rPr>
          <w:rFonts w:ascii="DIN-Regular" w:hAnsi="DIN-Regular" w:cs="Calibri Light"/>
          <w:sz w:val="20"/>
          <w:szCs w:val="20"/>
          <w:lang w:val="nl-NL"/>
        </w:rPr>
        <w:t xml:space="preserve"> 1 jaar</w:t>
      </w:r>
      <w:r w:rsidR="00AB5FDC" w:rsidRPr="00612152">
        <w:rPr>
          <w:rFonts w:ascii="DIN-Regular" w:hAnsi="DIN-Regular" w:cs="Calibri Light"/>
          <w:sz w:val="20"/>
          <w:szCs w:val="20"/>
          <w:lang w:val="nl-NL"/>
        </w:rPr>
        <w:t xml:space="preserve">. </w:t>
      </w:r>
    </w:p>
    <w:p w14:paraId="79FDD92D" w14:textId="77777777" w:rsidR="00AB5FDC" w:rsidRPr="00612152" w:rsidRDefault="00AB5FDC" w:rsidP="00AB5FDC">
      <w:pPr>
        <w:autoSpaceDE w:val="0"/>
        <w:autoSpaceDN w:val="0"/>
        <w:ind w:left="567" w:hanging="567"/>
        <w:rPr>
          <w:rFonts w:ascii="DIN-Regular" w:hAnsi="DIN-Regular" w:cs="Calibri Light"/>
          <w:sz w:val="20"/>
          <w:szCs w:val="20"/>
          <w:lang w:val="nl-NL"/>
        </w:rPr>
      </w:pPr>
    </w:p>
    <w:p w14:paraId="3AB5A9FC" w14:textId="77777777" w:rsidR="004C5A74" w:rsidRDefault="00F96196" w:rsidP="004C5A74">
      <w:pPr>
        <w:autoSpaceDE w:val="0"/>
        <w:autoSpaceDN w:val="0"/>
        <w:ind w:left="567" w:hanging="567"/>
        <w:rPr>
          <w:rFonts w:ascii="DIN-Regular" w:hAnsi="DIN-Regular" w:cs="Calibri Light"/>
          <w:sz w:val="20"/>
          <w:szCs w:val="20"/>
          <w:lang w:val="nl-NL"/>
        </w:rPr>
      </w:pPr>
      <w:r w:rsidRPr="00612152">
        <w:rPr>
          <w:rFonts w:ascii="DIN-Regular" w:hAnsi="DIN-Regular" w:cs="Calibri Light"/>
          <w:sz w:val="20"/>
          <w:szCs w:val="20"/>
          <w:lang w:val="nl-NL"/>
        </w:rPr>
        <w:t>3</w:t>
      </w:r>
      <w:r w:rsidR="00AB5FDC" w:rsidRPr="00612152">
        <w:rPr>
          <w:rFonts w:ascii="DIN-Regular" w:hAnsi="DIN-Regular" w:cs="Calibri Light"/>
          <w:sz w:val="20"/>
          <w:szCs w:val="20"/>
          <w:lang w:val="nl-NL"/>
        </w:rPr>
        <w:t>.3.</w:t>
      </w:r>
      <w:r w:rsidR="00AB5FDC" w:rsidRPr="00612152">
        <w:rPr>
          <w:rFonts w:ascii="DIN-Regular" w:hAnsi="DIN-Regular" w:cs="Calibri Light"/>
          <w:sz w:val="20"/>
          <w:szCs w:val="20"/>
          <w:lang w:val="nl-NL"/>
        </w:rPr>
        <w:tab/>
        <w:t xml:space="preserve">Van de verlengingsmogelijkheid die in lid 2 van dit artikel is genoemd wordt in beginsel gebruik gemaakt, tenzij Opdrachtgever uiterlijk drie maanden voor afloop van de </w:t>
      </w:r>
      <w:r w:rsidR="00AB5FDC" w:rsidRPr="00612152">
        <w:rPr>
          <w:rFonts w:ascii="DIN-Regular" w:hAnsi="DIN-Regular" w:cs="Calibri Light"/>
          <w:sz w:val="20"/>
          <w:szCs w:val="20"/>
          <w:lang w:val="nl-NL"/>
        </w:rPr>
        <w:lastRenderedPageBreak/>
        <w:t>lopende contractstermijn een schriftelijke</w:t>
      </w:r>
      <w:r w:rsidR="00AD4019" w:rsidRPr="00612152">
        <w:rPr>
          <w:rFonts w:ascii="DIN-Regular" w:hAnsi="DIN-Regular" w:cs="Calibri Light"/>
          <w:sz w:val="20"/>
          <w:szCs w:val="20"/>
          <w:lang w:val="nl-NL"/>
        </w:rPr>
        <w:t xml:space="preserve"> (waaronder ook begrepen digitaal) </w:t>
      </w:r>
      <w:r w:rsidR="00AB5FDC" w:rsidRPr="00612152">
        <w:rPr>
          <w:rFonts w:ascii="DIN-Regular" w:hAnsi="DIN-Regular" w:cs="Calibri Light"/>
          <w:sz w:val="20"/>
          <w:szCs w:val="20"/>
          <w:lang w:val="nl-NL"/>
        </w:rPr>
        <w:t xml:space="preserve">kennisgeving aan Opdrachtnemer stuurt waarin hij aangeeft de overeenkomst te willen beëindigen tegen het einde van de lopende contractstermijn. </w:t>
      </w:r>
    </w:p>
    <w:p w14:paraId="65FF2F71" w14:textId="6D4046E2" w:rsidR="00612152" w:rsidRPr="00612152" w:rsidRDefault="00612152" w:rsidP="004C5A74">
      <w:pPr>
        <w:autoSpaceDE w:val="0"/>
        <w:autoSpaceDN w:val="0"/>
        <w:rPr>
          <w:rFonts w:ascii="DIN-Regular" w:hAnsi="DIN-Regular" w:cs="Calibri Light"/>
          <w:sz w:val="20"/>
          <w:szCs w:val="20"/>
          <w:lang w:val="nl-NL"/>
        </w:rPr>
      </w:pPr>
    </w:p>
    <w:p w14:paraId="5C7DBBF7" w14:textId="49EE8179" w:rsidR="008106A8" w:rsidRPr="004C5A74" w:rsidRDefault="008106A8" w:rsidP="004C5A74">
      <w:pPr>
        <w:pStyle w:val="Lijstalinea"/>
        <w:numPr>
          <w:ilvl w:val="1"/>
          <w:numId w:val="23"/>
        </w:numPr>
        <w:autoSpaceDE w:val="0"/>
        <w:autoSpaceDN w:val="0"/>
        <w:rPr>
          <w:rFonts w:ascii="DIN-Regular" w:hAnsi="DIN-Regular" w:cs="Calibri Light"/>
          <w:sz w:val="20"/>
          <w:szCs w:val="20"/>
        </w:rPr>
      </w:pPr>
      <w:r w:rsidRPr="004C5A74">
        <w:rPr>
          <w:rFonts w:ascii="DIN-Regular" w:hAnsi="DIN-Regular" w:cs="Arial"/>
          <w:sz w:val="20"/>
          <w:szCs w:val="20"/>
        </w:rPr>
        <w:t xml:space="preserve">Beëindiging van deze Raamovereenkomst om welke reden dan ook laat de rechten en  </w:t>
      </w:r>
      <w:r w:rsidR="004C5A74" w:rsidRPr="004C5A74">
        <w:rPr>
          <w:rFonts w:ascii="DIN-Regular" w:hAnsi="DIN-Regular" w:cs="Arial"/>
          <w:sz w:val="20"/>
          <w:szCs w:val="20"/>
        </w:rPr>
        <w:t xml:space="preserve">      </w:t>
      </w:r>
      <w:r w:rsidRPr="004C5A74">
        <w:rPr>
          <w:rFonts w:ascii="DIN-Regular" w:hAnsi="DIN-Regular" w:cs="Arial"/>
          <w:sz w:val="20"/>
          <w:szCs w:val="20"/>
        </w:rPr>
        <w:t>verplichtingen voortvloeiend uit (een) Nadere Overeenkomst(en) onverlet. De voorwaarden van deze Raamovereenkomst blijven van toepassing op alle Nadere Overeenkomsten die na het eindigen van deze Raamovereenkomst nog voortduren.</w:t>
      </w:r>
      <w:r w:rsidRPr="004C5A74">
        <w:rPr>
          <w:rFonts w:ascii="DIN-Regular" w:hAnsi="DIN-Regular" w:cs="Arial"/>
          <w:sz w:val="20"/>
          <w:szCs w:val="20"/>
        </w:rPr>
        <w:br/>
      </w:r>
    </w:p>
    <w:p w14:paraId="5552FE9A" w14:textId="5CD82B83" w:rsidR="008106A8" w:rsidRPr="00612152" w:rsidRDefault="008106A8" w:rsidP="001600C3">
      <w:pPr>
        <w:pStyle w:val="Lijstalinea"/>
        <w:numPr>
          <w:ilvl w:val="1"/>
          <w:numId w:val="23"/>
        </w:numPr>
        <w:autoSpaceDE w:val="0"/>
        <w:autoSpaceDN w:val="0"/>
        <w:ind w:left="567" w:hanging="567"/>
        <w:rPr>
          <w:rFonts w:ascii="DIN-Regular" w:hAnsi="DIN-Regular" w:cs="Arial"/>
          <w:sz w:val="20"/>
          <w:szCs w:val="20"/>
        </w:rPr>
      </w:pPr>
      <w:r w:rsidRPr="00612152">
        <w:rPr>
          <w:rFonts w:ascii="DIN-Regular" w:hAnsi="DIN-Regular" w:cs="Arial"/>
          <w:sz w:val="20"/>
          <w:szCs w:val="20"/>
        </w:rPr>
        <w:t>De duur van de Nadere Overeenkomst(en) die onder deze Raamovereenkomst aan   Opdrachtnemer wordt/worden gegund, wordt in de Nadere Overeenkomst(en) per opdracht vastgelegd.</w:t>
      </w:r>
      <w:r w:rsidRPr="00612152">
        <w:rPr>
          <w:rFonts w:ascii="DIN-Regular" w:hAnsi="DIN-Regular" w:cs="Arial"/>
          <w:sz w:val="20"/>
          <w:szCs w:val="20"/>
        </w:rPr>
        <w:br/>
      </w:r>
    </w:p>
    <w:p w14:paraId="7AD33CA1" w14:textId="7AB61D9A" w:rsidR="00612152" w:rsidRPr="004C5A74" w:rsidRDefault="008106A8" w:rsidP="004C5A74">
      <w:pPr>
        <w:pStyle w:val="Lijstalinea"/>
        <w:numPr>
          <w:ilvl w:val="1"/>
          <w:numId w:val="23"/>
        </w:numPr>
        <w:autoSpaceDE w:val="0"/>
        <w:autoSpaceDN w:val="0"/>
        <w:ind w:left="567" w:hanging="567"/>
        <w:rPr>
          <w:rFonts w:ascii="DIN-Regular" w:hAnsi="DIN-Regular" w:cs="Arial"/>
          <w:sz w:val="20"/>
          <w:szCs w:val="20"/>
        </w:rPr>
      </w:pPr>
      <w:r w:rsidRPr="00612152">
        <w:rPr>
          <w:rFonts w:ascii="DIN-Regular" w:hAnsi="DIN-Regular" w:cs="Arial"/>
          <w:sz w:val="20"/>
          <w:szCs w:val="20"/>
          <w:lang w:val="nl"/>
        </w:rPr>
        <w:t xml:space="preserve">Deze Overeenkomst kan door Opdrachtgever </w:t>
      </w:r>
      <w:r w:rsidR="00C00CB4" w:rsidRPr="00612152">
        <w:rPr>
          <w:rFonts w:ascii="DIN-Regular" w:hAnsi="DIN-Regular" w:cs="Arial"/>
          <w:sz w:val="20"/>
          <w:szCs w:val="20"/>
          <w:lang w:val="nl"/>
        </w:rPr>
        <w:t xml:space="preserve">direct </w:t>
      </w:r>
      <w:r w:rsidRPr="00612152">
        <w:rPr>
          <w:rFonts w:ascii="DIN-Regular" w:hAnsi="DIN-Regular" w:cs="Arial"/>
          <w:sz w:val="20"/>
          <w:szCs w:val="20"/>
          <w:lang w:val="nl"/>
        </w:rPr>
        <w:t>worden opgezegd</w:t>
      </w:r>
      <w:r w:rsidR="00C00CB4" w:rsidRPr="00612152">
        <w:rPr>
          <w:rFonts w:ascii="DIN-Regular" w:hAnsi="DIN-Regular" w:cs="Arial"/>
          <w:sz w:val="20"/>
          <w:szCs w:val="20"/>
          <w:lang w:val="nl"/>
        </w:rPr>
        <w:t xml:space="preserve"> </w:t>
      </w:r>
      <w:proofErr w:type="gramStart"/>
      <w:r w:rsidRPr="00612152">
        <w:rPr>
          <w:rFonts w:ascii="DIN-Regular" w:hAnsi="DIN-Regular" w:cs="Arial"/>
          <w:sz w:val="20"/>
          <w:szCs w:val="20"/>
          <w:lang w:val="nl"/>
        </w:rPr>
        <w:t>indien</w:t>
      </w:r>
      <w:proofErr w:type="gramEnd"/>
      <w:r w:rsidRPr="00612152">
        <w:rPr>
          <w:rFonts w:ascii="DIN-Regular" w:hAnsi="DIN-Regular" w:cs="Arial"/>
          <w:sz w:val="20"/>
          <w:szCs w:val="20"/>
          <w:lang w:val="nl"/>
        </w:rPr>
        <w:t xml:space="preserve"> de maximale in de Aanbestedingsstukken aangegeven hoeveelheid is bereikt of deze door een eerstvolgende </w:t>
      </w:r>
      <w:r w:rsidR="00C00CB4" w:rsidRPr="00612152">
        <w:rPr>
          <w:rFonts w:ascii="DIN-Regular" w:hAnsi="DIN-Regular" w:cs="Arial"/>
          <w:sz w:val="20"/>
          <w:szCs w:val="20"/>
          <w:lang w:val="nl"/>
        </w:rPr>
        <w:t>nadere opdracht</w:t>
      </w:r>
      <w:r w:rsidRPr="00612152">
        <w:rPr>
          <w:rFonts w:ascii="DIN-Regular" w:hAnsi="DIN-Regular" w:cs="Arial"/>
          <w:sz w:val="20"/>
          <w:szCs w:val="20"/>
          <w:lang w:val="nl"/>
        </w:rPr>
        <w:t xml:space="preserve"> kan worden overschreden, zonder dat enig recht op schadevergoeding ontstaat.</w:t>
      </w:r>
    </w:p>
    <w:p w14:paraId="5AE1575E" w14:textId="379A95F5" w:rsidR="008106A8" w:rsidRPr="00612152" w:rsidRDefault="008106A8" w:rsidP="008106A8">
      <w:pPr>
        <w:spacing w:line="276" w:lineRule="auto"/>
        <w:rPr>
          <w:rFonts w:ascii="DIN-Regular" w:hAnsi="DIN-Regular" w:cs="Arial"/>
          <w:b/>
          <w:bCs/>
          <w:sz w:val="20"/>
          <w:szCs w:val="20"/>
          <w:lang w:val="nl-NL"/>
        </w:rPr>
      </w:pPr>
      <w:r w:rsidRPr="00612152">
        <w:rPr>
          <w:rFonts w:ascii="DIN-Regular" w:hAnsi="DIN-Regular" w:cs="Arial"/>
          <w:b/>
          <w:bCs/>
          <w:sz w:val="20"/>
          <w:szCs w:val="20"/>
          <w:lang w:val="nl-NL"/>
        </w:rPr>
        <w:t>Artikel 4</w:t>
      </w:r>
      <w:r w:rsidR="004C5A74">
        <w:rPr>
          <w:rFonts w:ascii="DIN-Regular" w:hAnsi="DIN-Regular" w:cs="Arial"/>
          <w:b/>
          <w:bCs/>
          <w:sz w:val="20"/>
          <w:szCs w:val="20"/>
          <w:lang w:val="nl-NL"/>
        </w:rPr>
        <w:t>:</w:t>
      </w:r>
      <w:r w:rsidRPr="00612152">
        <w:rPr>
          <w:rFonts w:ascii="DIN-Regular" w:hAnsi="DIN-Regular" w:cs="Arial"/>
          <w:b/>
          <w:bCs/>
          <w:sz w:val="20"/>
          <w:szCs w:val="20"/>
          <w:lang w:val="nl-NL"/>
        </w:rPr>
        <w:tab/>
        <w:t>Nadere Overeenkomsten</w:t>
      </w:r>
    </w:p>
    <w:p w14:paraId="56750D86" w14:textId="0BA945FE" w:rsidR="008106A8" w:rsidRPr="00612152" w:rsidRDefault="008106A8" w:rsidP="008106A8">
      <w:pPr>
        <w:pStyle w:val="Lijstalinea"/>
        <w:numPr>
          <w:ilvl w:val="1"/>
          <w:numId w:val="24"/>
        </w:numPr>
        <w:spacing w:line="276" w:lineRule="auto"/>
        <w:rPr>
          <w:rFonts w:ascii="DIN-Regular" w:hAnsi="DIN-Regular" w:cs="Arial"/>
          <w:i/>
          <w:iCs/>
          <w:sz w:val="20"/>
          <w:szCs w:val="20"/>
        </w:rPr>
      </w:pPr>
      <w:r w:rsidRPr="00612152">
        <w:rPr>
          <w:rFonts w:ascii="DIN-Regular" w:hAnsi="DIN-Regular" w:cs="Arial"/>
          <w:sz w:val="20"/>
          <w:szCs w:val="20"/>
        </w:rPr>
        <w:t xml:space="preserve">Opdrachtnemer is verplicht om binnen </w:t>
      </w:r>
      <w:r w:rsidR="00AA77F8">
        <w:rPr>
          <w:rFonts w:ascii="DIN-Regular" w:hAnsi="DIN-Regular" w:cs="Arial"/>
          <w:sz w:val="20"/>
          <w:szCs w:val="20"/>
        </w:rPr>
        <w:t>5</w:t>
      </w:r>
      <w:r w:rsidR="00AA77F8" w:rsidRPr="00612152">
        <w:rPr>
          <w:rFonts w:ascii="DIN-Regular" w:hAnsi="DIN-Regular" w:cs="Arial"/>
          <w:sz w:val="20"/>
          <w:szCs w:val="20"/>
        </w:rPr>
        <w:t xml:space="preserve"> </w:t>
      </w:r>
      <w:r w:rsidRPr="00612152">
        <w:rPr>
          <w:rFonts w:ascii="DIN-Regular" w:hAnsi="DIN-Regular" w:cs="Arial"/>
          <w:sz w:val="20"/>
          <w:szCs w:val="20"/>
        </w:rPr>
        <w:t xml:space="preserve">Werkdagen na ontvangst van een reguliere </w:t>
      </w:r>
      <w:r w:rsidR="004C5A74">
        <w:rPr>
          <w:rFonts w:ascii="DIN-Regular" w:hAnsi="DIN-Regular" w:cs="Arial"/>
          <w:sz w:val="20"/>
          <w:szCs w:val="20"/>
        </w:rPr>
        <w:t xml:space="preserve">uitvraag </w:t>
      </w:r>
      <w:r w:rsidRPr="00612152">
        <w:rPr>
          <w:rFonts w:ascii="DIN-Regular" w:hAnsi="DIN-Regular" w:cs="Arial"/>
          <w:sz w:val="20"/>
          <w:szCs w:val="20"/>
        </w:rPr>
        <w:t xml:space="preserve">en binnen </w:t>
      </w:r>
      <w:r w:rsidR="00AA77F8">
        <w:rPr>
          <w:rFonts w:ascii="DIN-Regular" w:hAnsi="DIN-Regular" w:cs="Arial"/>
          <w:sz w:val="20"/>
          <w:szCs w:val="20"/>
        </w:rPr>
        <w:t>2</w:t>
      </w:r>
      <w:r w:rsidR="00AA77F8" w:rsidRPr="00612152">
        <w:rPr>
          <w:rFonts w:ascii="DIN-Regular" w:hAnsi="DIN-Regular" w:cs="Arial"/>
          <w:sz w:val="20"/>
          <w:szCs w:val="20"/>
        </w:rPr>
        <w:t xml:space="preserve"> </w:t>
      </w:r>
      <w:r w:rsidRPr="00612152">
        <w:rPr>
          <w:rFonts w:ascii="DIN-Regular" w:hAnsi="DIN-Regular" w:cs="Arial"/>
          <w:sz w:val="20"/>
          <w:szCs w:val="20"/>
        </w:rPr>
        <w:t>Werkdag(en) voor een spoedaanvraag van Opdrachtgever, met inachtneming van het bepaalde in deze Raamovereenkomst, een Offerte uit te brengen. Aan het verkrijgen van een Offerte zijn voor Opdrachtgever geen kosten verbonden.</w:t>
      </w:r>
      <w:r w:rsidR="007A616C">
        <w:rPr>
          <w:rFonts w:ascii="DIN-Regular" w:hAnsi="DIN-Regular" w:cs="Arial"/>
          <w:sz w:val="20"/>
          <w:szCs w:val="20"/>
        </w:rPr>
        <w:t xml:space="preserve"> Deze </w:t>
      </w:r>
      <w:r w:rsidR="007D4406">
        <w:rPr>
          <w:rFonts w:ascii="DIN-Regular" w:hAnsi="DIN-Regular" w:cs="Arial"/>
          <w:sz w:val="20"/>
          <w:szCs w:val="20"/>
        </w:rPr>
        <w:t>Offerte kan op verzoek van Opdrachtgever ook in de vorm van een e-mail worden uitgebracht.</w:t>
      </w:r>
      <w:r w:rsidRPr="00612152">
        <w:rPr>
          <w:rFonts w:ascii="DIN-Regular" w:hAnsi="DIN-Regular" w:cs="Arial"/>
          <w:sz w:val="20"/>
          <w:szCs w:val="20"/>
        </w:rPr>
        <w:br/>
      </w:r>
    </w:p>
    <w:p w14:paraId="5EC6900A" w14:textId="4DD0944F" w:rsidR="008106A8" w:rsidRPr="00612152" w:rsidRDefault="008106A8" w:rsidP="00612152">
      <w:pPr>
        <w:pStyle w:val="Lijstalinea"/>
        <w:numPr>
          <w:ilvl w:val="1"/>
          <w:numId w:val="24"/>
        </w:numPr>
        <w:spacing w:line="276" w:lineRule="auto"/>
        <w:rPr>
          <w:rFonts w:ascii="DIN-Regular" w:hAnsi="DIN-Regular" w:cs="Arial"/>
          <w:i/>
          <w:iCs/>
          <w:sz w:val="20"/>
          <w:szCs w:val="20"/>
        </w:rPr>
      </w:pPr>
      <w:r w:rsidRPr="00612152">
        <w:rPr>
          <w:rFonts w:ascii="DIN-Regular" w:hAnsi="DIN-Regular" w:cs="Arial"/>
          <w:sz w:val="20"/>
          <w:szCs w:val="20"/>
        </w:rPr>
        <w:t>De Offerte en daarin opgenomen prijscalculatie moeten voldoen aan, en mogen niet minder gunstig zijn dan de ingediende Inschrijving.</w:t>
      </w:r>
    </w:p>
    <w:p w14:paraId="0BCAC6EF" w14:textId="77777777" w:rsidR="00F74232" w:rsidRPr="00612152" w:rsidRDefault="00F74232" w:rsidP="00F74232">
      <w:pPr>
        <w:tabs>
          <w:tab w:val="left" w:pos="426"/>
          <w:tab w:val="num" w:pos="567"/>
        </w:tabs>
        <w:ind w:left="567" w:right="-1440" w:hanging="567"/>
        <w:rPr>
          <w:rFonts w:ascii="DIN-Regular" w:hAnsi="DIN-Regular" w:cs="Calibri Light"/>
          <w:b/>
          <w:sz w:val="20"/>
          <w:szCs w:val="20"/>
          <w:lang w:val="nl-NL"/>
        </w:rPr>
      </w:pPr>
    </w:p>
    <w:p w14:paraId="556866D9" w14:textId="21D12CAC" w:rsidR="00F74232" w:rsidRPr="00612152" w:rsidRDefault="00F74232" w:rsidP="00F74232">
      <w:pPr>
        <w:autoSpaceDE w:val="0"/>
        <w:autoSpaceDN w:val="0"/>
        <w:adjustRightInd w:val="0"/>
        <w:rPr>
          <w:rFonts w:ascii="DIN-Regular" w:hAnsi="DIN-Regular" w:cs="Arial"/>
          <w:b/>
          <w:bCs/>
          <w:sz w:val="20"/>
          <w:szCs w:val="20"/>
          <w:lang w:val="nl-NL" w:eastAsia="ja-JP"/>
        </w:rPr>
      </w:pPr>
      <w:r w:rsidRPr="00612152">
        <w:rPr>
          <w:rFonts w:ascii="DIN-Regular" w:hAnsi="DIN-Regular" w:cs="Arial"/>
          <w:b/>
          <w:bCs/>
          <w:sz w:val="20"/>
          <w:szCs w:val="20"/>
          <w:lang w:val="nl-NL" w:eastAsia="ja-JP"/>
        </w:rPr>
        <w:t xml:space="preserve">Artikel </w:t>
      </w:r>
      <w:r w:rsidR="008106A8" w:rsidRPr="00612152">
        <w:rPr>
          <w:rFonts w:ascii="DIN-Regular" w:hAnsi="DIN-Regular" w:cs="Arial"/>
          <w:b/>
          <w:bCs/>
          <w:sz w:val="20"/>
          <w:szCs w:val="20"/>
          <w:lang w:val="nl-NL" w:eastAsia="ja-JP"/>
        </w:rPr>
        <w:t>5</w:t>
      </w:r>
      <w:r w:rsidRPr="00612152">
        <w:rPr>
          <w:rFonts w:ascii="DIN-Regular" w:hAnsi="DIN-Regular" w:cs="Arial"/>
          <w:b/>
          <w:bCs/>
          <w:sz w:val="20"/>
          <w:szCs w:val="20"/>
          <w:lang w:val="nl-NL" w:eastAsia="ja-JP"/>
        </w:rPr>
        <w:t>:</w:t>
      </w:r>
      <w:r w:rsidRPr="00612152">
        <w:rPr>
          <w:rFonts w:ascii="DIN-Regular" w:hAnsi="DIN-Regular" w:cs="Arial"/>
          <w:b/>
          <w:bCs/>
          <w:sz w:val="20"/>
          <w:szCs w:val="20"/>
          <w:lang w:val="nl-NL" w:eastAsia="ja-JP"/>
        </w:rPr>
        <w:tab/>
        <w:t>Prijs en prijsherziening</w:t>
      </w:r>
    </w:p>
    <w:p w14:paraId="213E88D9"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03A3A5A8" w14:textId="05A64FCD" w:rsidR="008106A8" w:rsidRPr="00612152" w:rsidRDefault="008106A8" w:rsidP="008106A8">
      <w:pPr>
        <w:pStyle w:val="Lijstalinea"/>
        <w:numPr>
          <w:ilvl w:val="1"/>
          <w:numId w:val="25"/>
        </w:numPr>
        <w:spacing w:line="276" w:lineRule="auto"/>
        <w:rPr>
          <w:rFonts w:ascii="DIN-Regular" w:hAnsi="DIN-Regular" w:cs="Arial"/>
          <w:sz w:val="20"/>
          <w:szCs w:val="20"/>
        </w:rPr>
      </w:pPr>
      <w:r w:rsidRPr="00612152">
        <w:rPr>
          <w:rFonts w:ascii="DIN-Regular" w:hAnsi="DIN-Regular" w:cs="Arial"/>
          <w:sz w:val="20"/>
          <w:szCs w:val="20"/>
        </w:rPr>
        <w:t>Opdrachtnemer is g</w:t>
      </w:r>
      <w:r w:rsidRPr="00DC5BF0">
        <w:rPr>
          <w:rFonts w:ascii="DIN-Regular" w:hAnsi="DIN-Regular" w:cs="Arial"/>
          <w:sz w:val="20"/>
          <w:szCs w:val="20"/>
        </w:rPr>
        <w:t>erechtigd het werkelijke aantal bestede uren met betrekking tot de op grond van een Nadere Overeenkomst verrichte, en door Opdrachtgever geaccepteerde diensten</w:t>
      </w:r>
      <w:r w:rsidRPr="00DC5BF0">
        <w:rPr>
          <w:rFonts w:ascii="DIN-Regular" w:hAnsi="DIN-Regular" w:cs="Arial"/>
          <w:color w:val="0070C0"/>
          <w:sz w:val="20"/>
          <w:szCs w:val="20"/>
        </w:rPr>
        <w:t xml:space="preserve"> </w:t>
      </w:r>
      <w:r w:rsidRPr="00DC5BF0">
        <w:rPr>
          <w:rFonts w:ascii="DIN-Regular" w:hAnsi="DIN-Regular" w:cs="Arial"/>
          <w:sz w:val="20"/>
          <w:szCs w:val="20"/>
        </w:rPr>
        <w:t>per maand op nacalculatiebasis te declareren tegen het in de Nadere Overeenkomst opgenomen uurtarief.</w:t>
      </w:r>
      <w:r w:rsidRPr="00612152">
        <w:rPr>
          <w:rFonts w:ascii="DIN-Regular" w:hAnsi="DIN-Regular" w:cs="Arial"/>
          <w:sz w:val="20"/>
          <w:szCs w:val="20"/>
        </w:rPr>
        <w:t xml:space="preserve"> </w:t>
      </w:r>
      <w:r w:rsidR="00AD4019" w:rsidRPr="00612152">
        <w:rPr>
          <w:rFonts w:ascii="DIN-Regular" w:hAnsi="DIN-Regular" w:cs="Arial"/>
          <w:sz w:val="20"/>
          <w:szCs w:val="20"/>
        </w:rPr>
        <w:br/>
      </w:r>
    </w:p>
    <w:p w14:paraId="18630104" w14:textId="58501342" w:rsidR="008106A8" w:rsidRPr="00612152" w:rsidRDefault="008106A8" w:rsidP="008106A8">
      <w:pPr>
        <w:pStyle w:val="Lijstalinea"/>
        <w:numPr>
          <w:ilvl w:val="1"/>
          <w:numId w:val="25"/>
        </w:numPr>
        <w:spacing w:line="276" w:lineRule="auto"/>
        <w:rPr>
          <w:rFonts w:ascii="DIN-Regular" w:hAnsi="DIN-Regular" w:cs="Arial"/>
          <w:sz w:val="20"/>
          <w:szCs w:val="20"/>
        </w:rPr>
      </w:pPr>
      <w:r w:rsidRPr="00612152">
        <w:rPr>
          <w:rFonts w:ascii="DIN-Regular" w:hAnsi="DIN-Regular" w:cs="Arial"/>
          <w:sz w:val="20"/>
          <w:szCs w:val="20"/>
        </w:rPr>
        <w:t>Uitdrukkelijk wordt bepaald dat indien Opdrachtnemer geen btw in rekening brengt, maar voor (een deel van) de</w:t>
      </w:r>
      <w:r w:rsidRPr="00331929">
        <w:rPr>
          <w:rFonts w:ascii="DIN-Regular" w:hAnsi="DIN-Regular" w:cs="Arial"/>
          <w:sz w:val="20"/>
          <w:szCs w:val="20"/>
        </w:rPr>
        <w:t xml:space="preserve"> </w:t>
      </w:r>
      <w:r w:rsidR="0063137A" w:rsidRPr="00331929">
        <w:rPr>
          <w:rFonts w:ascii="DIN-Regular" w:hAnsi="DIN-Regular" w:cs="Arial"/>
          <w:sz w:val="20"/>
          <w:szCs w:val="20"/>
        </w:rPr>
        <w:t>d</w:t>
      </w:r>
      <w:r w:rsidRPr="00331929">
        <w:rPr>
          <w:rFonts w:ascii="DIN-Regular" w:hAnsi="DIN-Regular" w:cs="Arial"/>
          <w:sz w:val="20"/>
          <w:szCs w:val="20"/>
        </w:rPr>
        <w:t xml:space="preserve">iensten </w:t>
      </w:r>
      <w:r w:rsidRPr="00612152">
        <w:rPr>
          <w:rFonts w:ascii="DIN-Regular" w:hAnsi="DIN-Regular" w:cs="Arial"/>
          <w:sz w:val="20"/>
          <w:szCs w:val="20"/>
        </w:rPr>
        <w:t>geen vrijstelling van btw blijkt te bestaan, deze niet ten laste komt van Opdrachtgever.</w:t>
      </w:r>
      <w:r w:rsidRPr="00612152">
        <w:rPr>
          <w:rFonts w:ascii="DIN-Regular" w:hAnsi="DIN-Regular" w:cs="Arial"/>
          <w:sz w:val="20"/>
          <w:szCs w:val="20"/>
        </w:rPr>
        <w:br/>
      </w:r>
    </w:p>
    <w:p w14:paraId="07F2DB6F" w14:textId="5E94DD72" w:rsidR="008106A8" w:rsidRPr="00612152" w:rsidRDefault="008106A8" w:rsidP="008106A8">
      <w:pPr>
        <w:pStyle w:val="Lijstalinea"/>
        <w:numPr>
          <w:ilvl w:val="1"/>
          <w:numId w:val="25"/>
        </w:numPr>
        <w:spacing w:line="276" w:lineRule="auto"/>
        <w:rPr>
          <w:rFonts w:ascii="DIN-Regular" w:hAnsi="DIN-Regular" w:cs="Arial"/>
          <w:color w:val="0070C0"/>
          <w:sz w:val="20"/>
          <w:szCs w:val="20"/>
        </w:rPr>
      </w:pPr>
      <w:r w:rsidRPr="00612152">
        <w:rPr>
          <w:rFonts w:ascii="DIN-Regular" w:hAnsi="DIN-Regular" w:cs="Arial"/>
          <w:sz w:val="20"/>
          <w:szCs w:val="20"/>
        </w:rPr>
        <w:t>De in deze Raamovereenkomst bedoelde prijs heeft betrekking op alle door Opdrachtnemer in het kader van de desbetreffende Nadere Overeenkomst te verrichte</w:t>
      </w:r>
      <w:r w:rsidRPr="00331929">
        <w:rPr>
          <w:rFonts w:ascii="DIN-Regular" w:hAnsi="DIN-Regular" w:cs="Arial"/>
          <w:sz w:val="20"/>
          <w:szCs w:val="20"/>
        </w:rPr>
        <w:t xml:space="preserve">n diensten </w:t>
      </w:r>
      <w:r w:rsidRPr="00612152">
        <w:rPr>
          <w:rFonts w:ascii="DIN-Regular" w:hAnsi="DIN-Regular" w:cs="Arial"/>
          <w:sz w:val="20"/>
          <w:szCs w:val="20"/>
        </w:rPr>
        <w:t>en eventueel daartoe benodigde materialen en is inclusief eventuele reis- en verblijfskosten en alle eventueel bijkomende kosten en exclusief btw.</w:t>
      </w:r>
      <w:r w:rsidRPr="00612152">
        <w:rPr>
          <w:rFonts w:ascii="DIN-Regular" w:hAnsi="DIN-Regular" w:cs="Arial"/>
          <w:sz w:val="20"/>
          <w:szCs w:val="20"/>
        </w:rPr>
        <w:br/>
      </w:r>
    </w:p>
    <w:p w14:paraId="6E75ADF6" w14:textId="3D5B8D67" w:rsidR="00331929" w:rsidRPr="00331929" w:rsidRDefault="00F74232" w:rsidP="00331929">
      <w:pPr>
        <w:pStyle w:val="Lijstalinea"/>
        <w:numPr>
          <w:ilvl w:val="1"/>
          <w:numId w:val="25"/>
        </w:numPr>
        <w:spacing w:line="276" w:lineRule="auto"/>
        <w:rPr>
          <w:rFonts w:ascii="DIN-Regular" w:hAnsi="DIN-Regular" w:cs="Arial"/>
          <w:sz w:val="20"/>
          <w:szCs w:val="20"/>
          <w:lang w:eastAsia="ja-JP"/>
        </w:rPr>
      </w:pPr>
      <w:r w:rsidRPr="00612152">
        <w:rPr>
          <w:rFonts w:ascii="DIN-Regular" w:hAnsi="DIN-Regular" w:cs="Arial"/>
          <w:sz w:val="20"/>
          <w:szCs w:val="20"/>
          <w:lang w:eastAsia="ja-JP"/>
        </w:rPr>
        <w:t xml:space="preserve">Opdrachtnemer is gerechtigd om vanaf 1 januari </w:t>
      </w:r>
      <w:r w:rsidR="00331929">
        <w:rPr>
          <w:rFonts w:ascii="DIN-Regular" w:hAnsi="DIN-Regular" w:cs="Arial"/>
          <w:sz w:val="20"/>
          <w:szCs w:val="20"/>
          <w:lang w:eastAsia="ja-JP"/>
        </w:rPr>
        <w:t>2027</w:t>
      </w:r>
      <w:r w:rsidRPr="00612152">
        <w:rPr>
          <w:rFonts w:ascii="DIN-Regular" w:hAnsi="DIN-Regular" w:cs="Arial"/>
          <w:sz w:val="20"/>
          <w:szCs w:val="20"/>
          <w:lang w:eastAsia="ja-JP"/>
        </w:rPr>
        <w:t xml:space="preserve"> jaarlijks de prijzen te indexeren, </w:t>
      </w:r>
      <w:r w:rsidR="00331929" w:rsidRPr="00331929">
        <w:rPr>
          <w:rFonts w:ascii="DIN-Regular" w:hAnsi="DIN-Regular" w:cs="Arial"/>
          <w:sz w:val="20"/>
          <w:szCs w:val="20"/>
          <w:lang w:eastAsia="ja-JP"/>
        </w:rPr>
        <w:t xml:space="preserve">volgens de inflatiecorrectie: CBS Diensten Accountancy – seizoen reeks per kwartaal, prijsindex 2015=100: 6920 Accountants, boekhouders en belastingconsulenten. </w:t>
      </w:r>
      <w:hyperlink r:id="rId11" w:anchor="/CBS/nl/dataset/83760NED/table?searchKeywords=financi%C3%ABle%20rekeningen" w:history="1">
        <w:r w:rsidR="00331929" w:rsidRPr="005B1A21">
          <w:rPr>
            <w:rStyle w:val="Hyperlink"/>
            <w:rFonts w:ascii="DIN-Regular" w:hAnsi="DIN-Regular"/>
            <w:sz w:val="20"/>
            <w:szCs w:val="20"/>
          </w:rPr>
          <w:t>https://opendata.cbs.nl/#/CBS/nl/dataset/83760NED/table?searchKeywords=financi%C3%ABle%20rekeningen</w:t>
        </w:r>
      </w:hyperlink>
      <w:r w:rsidR="00331929" w:rsidRPr="00331929">
        <w:rPr>
          <w:rFonts w:ascii="DIN-Regular" w:hAnsi="DIN-Regular"/>
          <w:sz w:val="20"/>
          <w:szCs w:val="20"/>
        </w:rPr>
        <w:t xml:space="preserve"> </w:t>
      </w:r>
    </w:p>
    <w:p w14:paraId="60A05936" w14:textId="3DA79CB4" w:rsidR="00F74232" w:rsidRPr="00612152" w:rsidRDefault="00331929" w:rsidP="00331929">
      <w:pPr>
        <w:pStyle w:val="Lijstalinea"/>
        <w:spacing w:line="276" w:lineRule="auto"/>
        <w:ind w:left="360"/>
        <w:rPr>
          <w:rFonts w:ascii="DIN-Regular" w:hAnsi="DIN-Regular" w:cs="Arial"/>
          <w:sz w:val="20"/>
          <w:szCs w:val="20"/>
          <w:lang w:eastAsia="ja-JP"/>
        </w:rPr>
      </w:pPr>
      <w:r w:rsidRPr="00331929">
        <w:rPr>
          <w:rFonts w:ascii="DIN-Regular" w:hAnsi="DIN-Regular" w:cs="Arial"/>
          <w:sz w:val="20"/>
          <w:szCs w:val="20"/>
          <w:lang w:eastAsia="ja-JP"/>
        </w:rPr>
        <w:t>Hier</w:t>
      </w:r>
      <w:r w:rsidR="00F74232" w:rsidRPr="00331929">
        <w:rPr>
          <w:rFonts w:ascii="DIN-Regular" w:hAnsi="DIN-Regular" w:cs="Arial"/>
          <w:sz w:val="20"/>
          <w:szCs w:val="20"/>
          <w:lang w:eastAsia="ja-JP"/>
        </w:rPr>
        <w:t>bij zal worden vergeleken het indexcijfer van dat jaar met het indexcijfer van het jaar daaraan voorafgaand (de eerste gepubliceerde cijfers). Eventuele prijsverhoging mag maximaal het verschil tussen beide indexcijfers bedragen. Prijswijzigingen dienen voorafgaand schriftelijk te worden medegedeeld aan Opdrachtgever.</w:t>
      </w:r>
      <w:r w:rsidR="00F74232" w:rsidRPr="00331929">
        <w:rPr>
          <w:rFonts w:ascii="DIN-Regular" w:hAnsi="DIN-Regular" w:cs="Arial"/>
          <w:sz w:val="20"/>
          <w:szCs w:val="20"/>
          <w:lang w:eastAsia="ja-JP"/>
        </w:rPr>
        <w:tab/>
      </w:r>
    </w:p>
    <w:p w14:paraId="028B4E2E" w14:textId="13FE4047" w:rsidR="00F74232" w:rsidRPr="00612152" w:rsidRDefault="00F74232" w:rsidP="00F74232">
      <w:pPr>
        <w:autoSpaceDE w:val="0"/>
        <w:autoSpaceDN w:val="0"/>
        <w:adjustRightInd w:val="0"/>
        <w:rPr>
          <w:rFonts w:ascii="DIN-Regular" w:hAnsi="DIN-Regular" w:cs="Arial"/>
          <w:b/>
          <w:bCs/>
          <w:sz w:val="20"/>
          <w:szCs w:val="20"/>
          <w:lang w:val="nl-NL" w:eastAsia="ja-JP"/>
        </w:rPr>
      </w:pPr>
      <w:r w:rsidRPr="00612152">
        <w:rPr>
          <w:rFonts w:ascii="DIN-Regular" w:hAnsi="DIN-Regular" w:cs="Arial"/>
          <w:b/>
          <w:bCs/>
          <w:sz w:val="20"/>
          <w:szCs w:val="20"/>
          <w:lang w:val="nl-NL" w:eastAsia="ja-JP"/>
        </w:rPr>
        <w:t xml:space="preserve">Artikel </w:t>
      </w:r>
      <w:r w:rsidR="008106A8" w:rsidRPr="00612152">
        <w:rPr>
          <w:rFonts w:ascii="DIN-Regular" w:hAnsi="DIN-Regular" w:cs="Arial"/>
          <w:b/>
          <w:bCs/>
          <w:sz w:val="20"/>
          <w:szCs w:val="20"/>
          <w:lang w:val="nl-NL" w:eastAsia="ja-JP"/>
        </w:rPr>
        <w:t>6</w:t>
      </w:r>
      <w:r w:rsidRPr="00612152">
        <w:rPr>
          <w:rFonts w:ascii="DIN-Regular" w:hAnsi="DIN-Regular" w:cs="Arial"/>
          <w:b/>
          <w:bCs/>
          <w:sz w:val="20"/>
          <w:szCs w:val="20"/>
          <w:lang w:val="nl-NL" w:eastAsia="ja-JP"/>
        </w:rPr>
        <w:t>:</w:t>
      </w:r>
      <w:r w:rsidRPr="00612152">
        <w:rPr>
          <w:rFonts w:ascii="DIN-Regular" w:hAnsi="DIN-Regular" w:cs="Arial"/>
          <w:b/>
          <w:bCs/>
          <w:sz w:val="20"/>
          <w:szCs w:val="20"/>
          <w:lang w:val="nl-NL" w:eastAsia="ja-JP"/>
        </w:rPr>
        <w:tab/>
        <w:t>Contactpersonen</w:t>
      </w:r>
    </w:p>
    <w:p w14:paraId="3542DADB"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60D2DA7A" w14:textId="5F80EAA4" w:rsidR="00F74232" w:rsidRPr="00612152" w:rsidRDefault="00F74232" w:rsidP="00F74232">
      <w:pPr>
        <w:autoSpaceDE w:val="0"/>
        <w:autoSpaceDN w:val="0"/>
        <w:adjustRightInd w:val="0"/>
        <w:rPr>
          <w:rFonts w:ascii="DIN-Regular" w:hAnsi="DIN-Regular" w:cs="Arial"/>
          <w:sz w:val="20"/>
          <w:szCs w:val="20"/>
          <w:lang w:val="nl-NL" w:eastAsia="ja-JP"/>
        </w:rPr>
      </w:pPr>
      <w:r w:rsidRPr="00612152">
        <w:rPr>
          <w:rFonts w:ascii="DIN-Regular" w:hAnsi="DIN-Regular" w:cs="Arial"/>
          <w:sz w:val="20"/>
          <w:szCs w:val="20"/>
          <w:lang w:val="nl-NL" w:eastAsia="ja-JP"/>
        </w:rPr>
        <w:t xml:space="preserve">Contactpersoon voor Opdrachtgever is </w:t>
      </w:r>
      <w:proofErr w:type="spellStart"/>
      <w:r w:rsidR="007D4406">
        <w:rPr>
          <w:rFonts w:ascii="DIN-Regular" w:hAnsi="DIN-Regular" w:cs="Arial"/>
          <w:sz w:val="20"/>
          <w:szCs w:val="20"/>
          <w:lang w:val="nl-NL" w:eastAsia="ja-JP"/>
        </w:rPr>
        <w:t>Lolke</w:t>
      </w:r>
      <w:proofErr w:type="spellEnd"/>
      <w:r w:rsidR="007D4406">
        <w:rPr>
          <w:rFonts w:ascii="DIN-Regular" w:hAnsi="DIN-Regular" w:cs="Arial"/>
          <w:sz w:val="20"/>
          <w:szCs w:val="20"/>
          <w:lang w:val="nl-NL" w:eastAsia="ja-JP"/>
        </w:rPr>
        <w:t xml:space="preserve"> Elzinga</w:t>
      </w:r>
      <w:r w:rsidR="007D4406" w:rsidRPr="00612152">
        <w:rPr>
          <w:rFonts w:ascii="DIN-Regular" w:hAnsi="DIN-Regular" w:cs="Arial"/>
          <w:sz w:val="20"/>
          <w:szCs w:val="20"/>
          <w:lang w:val="nl-NL" w:eastAsia="ja-JP"/>
        </w:rPr>
        <w:t xml:space="preserve">, </w:t>
      </w:r>
      <w:r w:rsidRPr="00612152">
        <w:rPr>
          <w:rFonts w:ascii="DIN-Regular" w:hAnsi="DIN-Regular" w:cs="Arial"/>
          <w:sz w:val="20"/>
          <w:szCs w:val="20"/>
          <w:lang w:val="nl-NL" w:eastAsia="ja-JP"/>
        </w:rPr>
        <w:t xml:space="preserve">afdeling </w:t>
      </w:r>
      <w:r w:rsidR="007D4406">
        <w:rPr>
          <w:rFonts w:ascii="DIN-Regular" w:hAnsi="DIN-Regular" w:cs="Arial"/>
          <w:sz w:val="20"/>
          <w:szCs w:val="20"/>
          <w:lang w:val="nl-NL" w:eastAsia="ja-JP"/>
        </w:rPr>
        <w:t>Financiën &amp; Control</w:t>
      </w:r>
      <w:r w:rsidRPr="00612152">
        <w:rPr>
          <w:rFonts w:ascii="DIN-Regular" w:hAnsi="DIN-Regular" w:cs="Arial"/>
          <w:sz w:val="20"/>
          <w:szCs w:val="20"/>
          <w:lang w:val="nl-NL" w:eastAsia="ja-JP"/>
        </w:rPr>
        <w:t>; contactpersoon voor Opdrachtnemer is [………</w:t>
      </w:r>
      <w:proofErr w:type="gramStart"/>
      <w:r w:rsidRPr="00612152">
        <w:rPr>
          <w:rFonts w:ascii="DIN-Regular" w:hAnsi="DIN-Regular" w:cs="Arial"/>
          <w:sz w:val="20"/>
          <w:szCs w:val="20"/>
          <w:lang w:val="nl-NL" w:eastAsia="ja-JP"/>
        </w:rPr>
        <w:t>…….</w:t>
      </w:r>
      <w:proofErr w:type="gramEnd"/>
      <w:r w:rsidRPr="00612152">
        <w:rPr>
          <w:rFonts w:ascii="DIN-Regular" w:hAnsi="DIN-Regular" w:cs="Arial"/>
          <w:sz w:val="20"/>
          <w:szCs w:val="20"/>
          <w:lang w:val="nl-NL" w:eastAsia="ja-JP"/>
        </w:rPr>
        <w:t>], e.e.a. tenzij de betrokken partij anders aangeeft.</w:t>
      </w:r>
    </w:p>
    <w:p w14:paraId="6CAB0685" w14:textId="77777777" w:rsidR="00F74232" w:rsidRPr="00612152" w:rsidRDefault="00F74232" w:rsidP="00F74232">
      <w:pPr>
        <w:autoSpaceDE w:val="0"/>
        <w:autoSpaceDN w:val="0"/>
        <w:adjustRightInd w:val="0"/>
        <w:rPr>
          <w:rFonts w:ascii="DIN-Regular" w:hAnsi="DIN-Regular" w:cs="Arial"/>
          <w:b/>
          <w:bCs/>
          <w:sz w:val="20"/>
          <w:szCs w:val="20"/>
          <w:lang w:val="nl-NL" w:eastAsia="ja-JP"/>
        </w:rPr>
      </w:pPr>
    </w:p>
    <w:p w14:paraId="7826031D" w14:textId="145B8136" w:rsidR="00F74232" w:rsidRPr="00612152" w:rsidRDefault="00F74232" w:rsidP="00F74232">
      <w:pPr>
        <w:autoSpaceDE w:val="0"/>
        <w:autoSpaceDN w:val="0"/>
        <w:adjustRightInd w:val="0"/>
        <w:rPr>
          <w:rFonts w:ascii="DIN-Regular" w:hAnsi="DIN-Regular" w:cs="Arial"/>
          <w:b/>
          <w:bCs/>
          <w:sz w:val="20"/>
          <w:szCs w:val="20"/>
          <w:lang w:val="nl-NL" w:eastAsia="ja-JP"/>
        </w:rPr>
      </w:pPr>
      <w:r w:rsidRPr="00612152">
        <w:rPr>
          <w:rFonts w:ascii="DIN-Regular" w:hAnsi="DIN-Regular" w:cs="Arial"/>
          <w:b/>
          <w:bCs/>
          <w:sz w:val="20"/>
          <w:szCs w:val="20"/>
          <w:lang w:val="nl-NL" w:eastAsia="ja-JP"/>
        </w:rPr>
        <w:t xml:space="preserve">Artikel </w:t>
      </w:r>
      <w:r w:rsidR="008106A8" w:rsidRPr="00612152">
        <w:rPr>
          <w:rFonts w:ascii="DIN-Regular" w:hAnsi="DIN-Regular" w:cs="Arial"/>
          <w:b/>
          <w:bCs/>
          <w:sz w:val="20"/>
          <w:szCs w:val="20"/>
          <w:lang w:val="nl-NL" w:eastAsia="ja-JP"/>
        </w:rPr>
        <w:t>7</w:t>
      </w:r>
      <w:r w:rsidRPr="00612152">
        <w:rPr>
          <w:rFonts w:ascii="DIN-Regular" w:hAnsi="DIN-Regular" w:cs="Arial"/>
          <w:b/>
          <w:bCs/>
          <w:sz w:val="20"/>
          <w:szCs w:val="20"/>
          <w:lang w:val="nl-NL" w:eastAsia="ja-JP"/>
        </w:rPr>
        <w:t>:</w:t>
      </w:r>
      <w:r w:rsidRPr="00612152">
        <w:rPr>
          <w:rFonts w:ascii="DIN-Regular" w:hAnsi="DIN-Regular" w:cs="Arial"/>
          <w:b/>
          <w:bCs/>
          <w:sz w:val="20"/>
          <w:szCs w:val="20"/>
          <w:lang w:val="nl-NL" w:eastAsia="ja-JP"/>
        </w:rPr>
        <w:tab/>
        <w:t>Wijziging regelgeving</w:t>
      </w:r>
    </w:p>
    <w:p w14:paraId="655277D4"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420E1ABF" w14:textId="5E758D05" w:rsidR="00612152" w:rsidRDefault="00F74232" w:rsidP="0065028B">
      <w:pPr>
        <w:autoSpaceDE w:val="0"/>
        <w:autoSpaceDN w:val="0"/>
        <w:adjustRightInd w:val="0"/>
        <w:rPr>
          <w:rFonts w:ascii="DIN-Regular" w:hAnsi="DIN-Regular" w:cs="Arial"/>
          <w:sz w:val="20"/>
          <w:szCs w:val="20"/>
          <w:lang w:val="nl-NL" w:eastAsia="ja-JP"/>
        </w:rPr>
      </w:pPr>
      <w:r w:rsidRPr="00612152">
        <w:rPr>
          <w:rFonts w:ascii="DIN-Regular" w:hAnsi="DIN-Regular" w:cs="Arial"/>
          <w:sz w:val="20"/>
          <w:szCs w:val="20"/>
          <w:lang w:val="nl-NL" w:eastAsia="ja-JP"/>
        </w:rPr>
        <w:t>Aanpassingen van de overeenkomst, die noodzakelijk zijn als gevolg van wijziging van regelgeving zullen over en weer niet tot schadeplichtigheid kunnen leiden.</w:t>
      </w:r>
    </w:p>
    <w:p w14:paraId="4AFF7D29" w14:textId="77777777" w:rsidR="00612152" w:rsidRPr="00612152" w:rsidRDefault="00612152" w:rsidP="00F74232">
      <w:pPr>
        <w:autoSpaceDE w:val="0"/>
        <w:autoSpaceDN w:val="0"/>
        <w:adjustRightInd w:val="0"/>
        <w:rPr>
          <w:rFonts w:ascii="DIN-Regular" w:hAnsi="DIN-Regular" w:cs="Arial"/>
          <w:sz w:val="20"/>
          <w:szCs w:val="20"/>
          <w:lang w:val="nl-NL" w:eastAsia="ja-JP"/>
        </w:rPr>
      </w:pPr>
    </w:p>
    <w:p w14:paraId="7F545214" w14:textId="5298BE16" w:rsidR="00F74232" w:rsidRPr="00612152" w:rsidRDefault="00F74232" w:rsidP="00F74232">
      <w:pPr>
        <w:autoSpaceDE w:val="0"/>
        <w:autoSpaceDN w:val="0"/>
        <w:adjustRightInd w:val="0"/>
        <w:rPr>
          <w:rFonts w:ascii="DIN-Regular" w:hAnsi="DIN-Regular" w:cs="Arial"/>
          <w:b/>
          <w:bCs/>
          <w:sz w:val="20"/>
          <w:szCs w:val="20"/>
          <w:lang w:val="nl-NL" w:eastAsia="ja-JP"/>
        </w:rPr>
      </w:pPr>
      <w:r w:rsidRPr="00612152">
        <w:rPr>
          <w:rFonts w:ascii="DIN-Regular" w:hAnsi="DIN-Regular" w:cs="Arial"/>
          <w:b/>
          <w:bCs/>
          <w:sz w:val="20"/>
          <w:szCs w:val="20"/>
          <w:lang w:val="nl-NL" w:eastAsia="ja-JP"/>
        </w:rPr>
        <w:t xml:space="preserve">Artikel </w:t>
      </w:r>
      <w:r w:rsidR="008106A8" w:rsidRPr="00612152">
        <w:rPr>
          <w:rFonts w:ascii="DIN-Regular" w:hAnsi="DIN-Regular" w:cs="Arial"/>
          <w:b/>
          <w:bCs/>
          <w:sz w:val="20"/>
          <w:szCs w:val="20"/>
          <w:lang w:val="nl-NL" w:eastAsia="ja-JP"/>
        </w:rPr>
        <w:t>8</w:t>
      </w:r>
      <w:r w:rsidRPr="00612152">
        <w:rPr>
          <w:rFonts w:ascii="DIN-Regular" w:hAnsi="DIN-Regular" w:cs="Arial"/>
          <w:b/>
          <w:bCs/>
          <w:sz w:val="20"/>
          <w:szCs w:val="20"/>
          <w:lang w:val="nl-NL" w:eastAsia="ja-JP"/>
        </w:rPr>
        <w:t>:</w:t>
      </w:r>
      <w:r w:rsidRPr="00612152">
        <w:rPr>
          <w:rFonts w:ascii="DIN-Regular" w:hAnsi="DIN-Regular" w:cs="Arial"/>
          <w:b/>
          <w:bCs/>
          <w:sz w:val="20"/>
          <w:szCs w:val="20"/>
          <w:lang w:val="nl-NL" w:eastAsia="ja-JP"/>
        </w:rPr>
        <w:tab/>
        <w:t>Overleg</w:t>
      </w:r>
    </w:p>
    <w:p w14:paraId="60DDBF0D"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35F7443E" w14:textId="367073E7" w:rsidR="00F74232" w:rsidRPr="00612152" w:rsidRDefault="008106A8" w:rsidP="00B028C3">
      <w:pPr>
        <w:autoSpaceDE w:val="0"/>
        <w:autoSpaceDN w:val="0"/>
        <w:adjustRightInd w:val="0"/>
        <w:ind w:left="720" w:hanging="720"/>
        <w:rPr>
          <w:rFonts w:ascii="DIN-Regular" w:hAnsi="DIN-Regular" w:cs="Arial"/>
          <w:sz w:val="20"/>
          <w:szCs w:val="20"/>
          <w:lang w:val="nl-NL" w:eastAsia="ja-JP"/>
        </w:rPr>
      </w:pPr>
      <w:r w:rsidRPr="00612152">
        <w:rPr>
          <w:rFonts w:ascii="DIN-Regular" w:hAnsi="DIN-Regular" w:cs="Arial"/>
          <w:sz w:val="20"/>
          <w:szCs w:val="20"/>
          <w:lang w:val="nl-NL" w:eastAsia="ja-JP"/>
        </w:rPr>
        <w:t>8</w:t>
      </w:r>
      <w:r w:rsidR="00B028C3" w:rsidRPr="00612152">
        <w:rPr>
          <w:rFonts w:ascii="DIN-Regular" w:hAnsi="DIN-Regular" w:cs="Arial"/>
          <w:sz w:val="20"/>
          <w:szCs w:val="20"/>
          <w:lang w:val="nl-NL" w:eastAsia="ja-JP"/>
        </w:rPr>
        <w:t>.</w:t>
      </w:r>
      <w:r w:rsidR="00F74232" w:rsidRPr="00612152">
        <w:rPr>
          <w:rFonts w:ascii="DIN-Regular" w:hAnsi="DIN-Regular" w:cs="Arial"/>
          <w:sz w:val="20"/>
          <w:szCs w:val="20"/>
          <w:lang w:val="nl-NL" w:eastAsia="ja-JP"/>
        </w:rPr>
        <w:t>1</w:t>
      </w:r>
      <w:r w:rsidR="00F74232" w:rsidRPr="00612152">
        <w:rPr>
          <w:rFonts w:ascii="DIN-Regular" w:hAnsi="DIN-Regular" w:cs="Arial"/>
          <w:sz w:val="20"/>
          <w:szCs w:val="20"/>
          <w:lang w:val="nl-NL" w:eastAsia="ja-JP"/>
        </w:rPr>
        <w:tab/>
        <w:t>Na afloop van ieder contractjaar zal overleg plaatsvinden tussen de contactpersonen van partijen over de wijze waarop de overeenkomst wordt uitgevoerd. Opdrachtgever zal hiertoe telkens het initiatief nemen.</w:t>
      </w:r>
    </w:p>
    <w:p w14:paraId="024EEEC8" w14:textId="77777777" w:rsidR="00B028C3" w:rsidRPr="00612152" w:rsidRDefault="00B028C3" w:rsidP="00B028C3">
      <w:pPr>
        <w:autoSpaceDE w:val="0"/>
        <w:autoSpaceDN w:val="0"/>
        <w:adjustRightInd w:val="0"/>
        <w:ind w:left="720" w:hanging="720"/>
        <w:rPr>
          <w:rFonts w:ascii="DIN-Regular" w:hAnsi="DIN-Regular" w:cs="Arial"/>
          <w:sz w:val="20"/>
          <w:szCs w:val="20"/>
          <w:lang w:val="nl-NL" w:eastAsia="ja-JP"/>
        </w:rPr>
      </w:pPr>
    </w:p>
    <w:p w14:paraId="6A01D54A" w14:textId="18883B8A" w:rsidR="00F74232" w:rsidRPr="00612152" w:rsidRDefault="008106A8" w:rsidP="00B028C3">
      <w:pPr>
        <w:autoSpaceDE w:val="0"/>
        <w:autoSpaceDN w:val="0"/>
        <w:adjustRightInd w:val="0"/>
        <w:ind w:left="720" w:hanging="720"/>
        <w:rPr>
          <w:rFonts w:ascii="DIN-Regular" w:hAnsi="DIN-Regular" w:cs="Arial"/>
          <w:sz w:val="20"/>
          <w:szCs w:val="20"/>
          <w:lang w:val="nl-NL" w:eastAsia="ja-JP"/>
        </w:rPr>
      </w:pPr>
      <w:r w:rsidRPr="00612152">
        <w:rPr>
          <w:rFonts w:ascii="DIN-Regular" w:hAnsi="DIN-Regular" w:cs="Arial"/>
          <w:sz w:val="20"/>
          <w:szCs w:val="20"/>
          <w:lang w:val="nl-NL" w:eastAsia="ja-JP"/>
        </w:rPr>
        <w:t>8</w:t>
      </w:r>
      <w:r w:rsidR="00B028C3" w:rsidRPr="00612152">
        <w:rPr>
          <w:rFonts w:ascii="DIN-Regular" w:hAnsi="DIN-Regular" w:cs="Arial"/>
          <w:sz w:val="20"/>
          <w:szCs w:val="20"/>
          <w:lang w:val="nl-NL" w:eastAsia="ja-JP"/>
        </w:rPr>
        <w:t>.</w:t>
      </w:r>
      <w:r w:rsidR="00F74232" w:rsidRPr="00612152">
        <w:rPr>
          <w:rFonts w:ascii="DIN-Regular" w:hAnsi="DIN-Regular" w:cs="Arial"/>
          <w:sz w:val="20"/>
          <w:szCs w:val="20"/>
          <w:lang w:val="nl-NL" w:eastAsia="ja-JP"/>
        </w:rPr>
        <w:t>2</w:t>
      </w:r>
      <w:r w:rsidR="00F74232" w:rsidRPr="00612152">
        <w:rPr>
          <w:rFonts w:ascii="DIN-Regular" w:hAnsi="DIN-Regular" w:cs="Arial"/>
          <w:sz w:val="20"/>
          <w:szCs w:val="20"/>
          <w:lang w:val="nl-NL" w:eastAsia="ja-JP"/>
        </w:rPr>
        <w:tab/>
        <w:t xml:space="preserve">Opdrachtgever behoudt zich het recht voor om, </w:t>
      </w:r>
      <w:proofErr w:type="gramStart"/>
      <w:r w:rsidR="00F74232" w:rsidRPr="00612152">
        <w:rPr>
          <w:rFonts w:ascii="DIN-Regular" w:hAnsi="DIN-Regular" w:cs="Arial"/>
          <w:sz w:val="20"/>
          <w:szCs w:val="20"/>
          <w:lang w:val="nl-NL" w:eastAsia="ja-JP"/>
        </w:rPr>
        <w:t>indien</w:t>
      </w:r>
      <w:proofErr w:type="gramEnd"/>
      <w:r w:rsidR="00F74232" w:rsidRPr="00612152">
        <w:rPr>
          <w:rFonts w:ascii="DIN-Regular" w:hAnsi="DIN-Regular" w:cs="Arial"/>
          <w:sz w:val="20"/>
          <w:szCs w:val="20"/>
          <w:lang w:val="nl-NL" w:eastAsia="ja-JP"/>
        </w:rPr>
        <w:t xml:space="preserve"> daar naar zijn inzicht aanleiding toe is, de frequentie van de in het eerste lid bedoelde overleg te verhogen.</w:t>
      </w:r>
    </w:p>
    <w:p w14:paraId="63605EC2"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67D7FC7D" w14:textId="77777777" w:rsidR="00F74232" w:rsidRPr="00612152" w:rsidRDefault="00F74232" w:rsidP="00F74232">
      <w:pPr>
        <w:autoSpaceDE w:val="0"/>
        <w:autoSpaceDN w:val="0"/>
        <w:adjustRightInd w:val="0"/>
        <w:rPr>
          <w:rFonts w:ascii="DIN-Regular" w:hAnsi="DIN-Regular" w:cs="Arial"/>
          <w:sz w:val="20"/>
          <w:szCs w:val="20"/>
          <w:lang w:val="nl-NL" w:eastAsia="ja-JP"/>
        </w:rPr>
      </w:pPr>
      <w:r w:rsidRPr="00612152">
        <w:rPr>
          <w:rFonts w:ascii="DIN-Regular" w:hAnsi="DIN-Regular" w:cs="Arial"/>
          <w:sz w:val="20"/>
          <w:szCs w:val="20"/>
          <w:lang w:val="nl-NL" w:eastAsia="ja-JP"/>
        </w:rPr>
        <w:t>Bijlagen:</w:t>
      </w:r>
    </w:p>
    <w:p w14:paraId="63FE2D03" w14:textId="77777777" w:rsidR="00F74232" w:rsidRPr="00612152" w:rsidRDefault="00F74232" w:rsidP="00F74232">
      <w:pPr>
        <w:autoSpaceDE w:val="0"/>
        <w:autoSpaceDN w:val="0"/>
        <w:adjustRightInd w:val="0"/>
        <w:rPr>
          <w:rFonts w:ascii="DIN-Regular" w:hAnsi="DIN-Regular" w:cs="Arial"/>
          <w:sz w:val="20"/>
          <w:szCs w:val="20"/>
          <w:lang w:val="nl-NL" w:eastAsia="ja-JP"/>
        </w:rPr>
      </w:pPr>
      <w:r w:rsidRPr="00612152">
        <w:rPr>
          <w:rFonts w:ascii="DIN-Regular" w:hAnsi="DIN-Regular" w:cs="Arial"/>
          <w:sz w:val="20"/>
          <w:szCs w:val="20"/>
          <w:lang w:val="nl-NL" w:eastAsia="ja-JP"/>
        </w:rPr>
        <w:t>De documenten als genoemd in artikel 1.3.</w:t>
      </w:r>
    </w:p>
    <w:p w14:paraId="2911B19F"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26D7D8F6"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41AB11AF"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5AD248E1" w14:textId="77777777" w:rsidR="00F74232" w:rsidRPr="00612152" w:rsidRDefault="00F74232" w:rsidP="00F74232">
      <w:pPr>
        <w:autoSpaceDE w:val="0"/>
        <w:autoSpaceDN w:val="0"/>
        <w:adjustRightInd w:val="0"/>
        <w:rPr>
          <w:rFonts w:ascii="DIN-Regular" w:hAnsi="DIN-Regular" w:cs="Arial"/>
          <w:sz w:val="20"/>
          <w:szCs w:val="20"/>
          <w:lang w:val="nl-NL" w:eastAsia="ja-JP"/>
        </w:rPr>
      </w:pPr>
      <w:r w:rsidRPr="00612152">
        <w:rPr>
          <w:rFonts w:ascii="DIN-Regular" w:hAnsi="DIN-Regular" w:cs="Arial"/>
          <w:sz w:val="20"/>
          <w:szCs w:val="20"/>
          <w:lang w:val="nl-NL" w:eastAsia="ja-JP"/>
        </w:rPr>
        <w:t>Aldus in tweevoud opgemaakt en ondertekend d.d. [………</w:t>
      </w:r>
      <w:proofErr w:type="gramStart"/>
      <w:r w:rsidRPr="00612152">
        <w:rPr>
          <w:rFonts w:ascii="DIN-Regular" w:hAnsi="DIN-Regular" w:cs="Arial"/>
          <w:sz w:val="20"/>
          <w:szCs w:val="20"/>
          <w:lang w:val="nl-NL" w:eastAsia="ja-JP"/>
        </w:rPr>
        <w:t>… ]</w:t>
      </w:r>
      <w:proofErr w:type="gramEnd"/>
    </w:p>
    <w:p w14:paraId="5042C591"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2CA21FBF"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62A8B495" w14:textId="77777777" w:rsidR="00F74232" w:rsidRPr="00612152" w:rsidRDefault="00F74232" w:rsidP="00F74232">
      <w:pPr>
        <w:autoSpaceDE w:val="0"/>
        <w:autoSpaceDN w:val="0"/>
        <w:adjustRightInd w:val="0"/>
        <w:rPr>
          <w:rFonts w:ascii="DIN-Regular" w:hAnsi="DIN-Regular" w:cs="Arial"/>
          <w:sz w:val="20"/>
          <w:szCs w:val="20"/>
          <w:lang w:val="nl-NL" w:eastAsia="ja-JP"/>
        </w:rPr>
      </w:pPr>
      <w:r w:rsidRPr="00612152">
        <w:rPr>
          <w:rFonts w:ascii="DIN-Regular" w:hAnsi="DIN-Regular" w:cs="Arial"/>
          <w:sz w:val="20"/>
          <w:szCs w:val="20"/>
          <w:lang w:val="nl-NL" w:eastAsia="ja-JP"/>
        </w:rPr>
        <w:t>Voor Opdrachtgever,</w:t>
      </w:r>
      <w:r w:rsidRPr="00612152">
        <w:rPr>
          <w:rFonts w:ascii="DIN-Regular" w:hAnsi="DIN-Regular" w:cs="Arial"/>
          <w:sz w:val="20"/>
          <w:szCs w:val="20"/>
          <w:lang w:val="nl-NL" w:eastAsia="ja-JP"/>
        </w:rPr>
        <w:tab/>
      </w:r>
      <w:r w:rsidRPr="00612152">
        <w:rPr>
          <w:rFonts w:ascii="DIN-Regular" w:hAnsi="DIN-Regular" w:cs="Arial"/>
          <w:sz w:val="20"/>
          <w:szCs w:val="20"/>
          <w:lang w:val="nl-NL" w:eastAsia="ja-JP"/>
        </w:rPr>
        <w:tab/>
        <w:t>Voor Opdrachtnemer,</w:t>
      </w:r>
    </w:p>
    <w:p w14:paraId="7D249BEE"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007EF792"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21EC4421"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7FFE6048"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5CC09BA2" w14:textId="397A088F" w:rsidR="00F74232" w:rsidRPr="00612152" w:rsidRDefault="00F74232" w:rsidP="00F74232">
      <w:pPr>
        <w:autoSpaceDE w:val="0"/>
        <w:autoSpaceDN w:val="0"/>
        <w:adjustRightInd w:val="0"/>
        <w:rPr>
          <w:rFonts w:ascii="DIN-Regular" w:hAnsi="DIN-Regular" w:cs="Arial"/>
          <w:sz w:val="20"/>
          <w:szCs w:val="20"/>
          <w:lang w:val="nl-NL" w:eastAsia="ja-JP"/>
        </w:rPr>
      </w:pPr>
      <w:r w:rsidRPr="00612152">
        <w:rPr>
          <w:rFonts w:ascii="DIN-Regular" w:hAnsi="DIN-Regular" w:cs="Arial"/>
          <w:sz w:val="20"/>
          <w:szCs w:val="20"/>
          <w:lang w:val="nl-NL" w:eastAsia="ja-JP"/>
        </w:rPr>
        <w:t>[…………………………]</w:t>
      </w:r>
      <w:r w:rsidRPr="00612152">
        <w:rPr>
          <w:rFonts w:ascii="DIN-Regular" w:hAnsi="DIN-Regular" w:cs="Arial"/>
          <w:sz w:val="20"/>
          <w:szCs w:val="20"/>
          <w:lang w:val="nl-NL" w:eastAsia="ja-JP"/>
        </w:rPr>
        <w:tab/>
      </w:r>
      <w:r w:rsidRPr="00612152">
        <w:rPr>
          <w:rFonts w:ascii="DIN-Regular" w:hAnsi="DIN-Regular" w:cs="Arial"/>
          <w:sz w:val="20"/>
          <w:szCs w:val="20"/>
          <w:lang w:val="nl-NL" w:eastAsia="ja-JP"/>
        </w:rPr>
        <w:tab/>
        <w:t>[………………………….]</w:t>
      </w:r>
    </w:p>
    <w:p w14:paraId="641F869E" w14:textId="77777777" w:rsidR="00F74232" w:rsidRPr="00612152" w:rsidRDefault="00F74232" w:rsidP="00F74232">
      <w:pPr>
        <w:autoSpaceDE w:val="0"/>
        <w:autoSpaceDN w:val="0"/>
        <w:adjustRightInd w:val="0"/>
        <w:rPr>
          <w:rFonts w:ascii="DIN-Regular" w:hAnsi="DIN-Regular" w:cs="Arial"/>
          <w:sz w:val="20"/>
          <w:szCs w:val="20"/>
          <w:lang w:val="nl-NL" w:eastAsia="ja-JP"/>
        </w:rPr>
      </w:pPr>
      <w:r w:rsidRPr="00612152">
        <w:rPr>
          <w:rFonts w:ascii="DIN-Regular" w:hAnsi="DIN-Regular" w:cs="Arial"/>
          <w:sz w:val="20"/>
          <w:szCs w:val="20"/>
          <w:lang w:val="nl-NL" w:eastAsia="ja-JP"/>
        </w:rPr>
        <w:tab/>
      </w:r>
      <w:r w:rsidRPr="00612152">
        <w:rPr>
          <w:rFonts w:ascii="DIN-Regular" w:hAnsi="DIN-Regular" w:cs="Arial"/>
          <w:sz w:val="20"/>
          <w:szCs w:val="20"/>
          <w:lang w:val="nl-NL" w:eastAsia="ja-JP"/>
        </w:rPr>
        <w:tab/>
      </w:r>
      <w:r w:rsidRPr="00612152">
        <w:rPr>
          <w:rFonts w:ascii="DIN-Regular" w:hAnsi="DIN-Regular" w:cs="Arial"/>
          <w:sz w:val="20"/>
          <w:szCs w:val="20"/>
          <w:lang w:val="nl-NL" w:eastAsia="ja-JP"/>
        </w:rPr>
        <w:tab/>
      </w:r>
      <w:r w:rsidRPr="00612152">
        <w:rPr>
          <w:rFonts w:ascii="DIN-Regular" w:hAnsi="DIN-Regular" w:cs="Arial"/>
          <w:sz w:val="20"/>
          <w:szCs w:val="20"/>
          <w:lang w:val="nl-NL" w:eastAsia="ja-JP"/>
        </w:rPr>
        <w:tab/>
      </w:r>
      <w:r w:rsidRPr="00612152">
        <w:rPr>
          <w:rFonts w:ascii="DIN-Regular" w:hAnsi="DIN-Regular" w:cs="Arial"/>
          <w:sz w:val="20"/>
          <w:szCs w:val="20"/>
          <w:lang w:val="nl-NL" w:eastAsia="ja-JP"/>
        </w:rPr>
        <w:tab/>
      </w:r>
    </w:p>
    <w:p w14:paraId="287C4367" w14:textId="77777777" w:rsidR="00F74232" w:rsidRPr="00612152" w:rsidRDefault="00F74232" w:rsidP="00F74232">
      <w:pPr>
        <w:autoSpaceDE w:val="0"/>
        <w:autoSpaceDN w:val="0"/>
        <w:adjustRightInd w:val="0"/>
        <w:rPr>
          <w:rFonts w:ascii="DIN-Regular" w:hAnsi="DIN-Regular" w:cs="Arial"/>
          <w:sz w:val="20"/>
          <w:szCs w:val="20"/>
          <w:lang w:val="nl-NL" w:eastAsia="ja-JP"/>
        </w:rPr>
      </w:pPr>
    </w:p>
    <w:p w14:paraId="4D9A8C61" w14:textId="2BCF1091" w:rsidR="00F74232" w:rsidRPr="00612152" w:rsidRDefault="00F74232" w:rsidP="00F74232">
      <w:pPr>
        <w:autoSpaceDE w:val="0"/>
        <w:autoSpaceDN w:val="0"/>
        <w:adjustRightInd w:val="0"/>
        <w:rPr>
          <w:rFonts w:ascii="DIN-Regular" w:hAnsi="DIN-Regular" w:cs="Arial"/>
          <w:sz w:val="20"/>
          <w:szCs w:val="20"/>
          <w:lang w:val="nl-NL" w:eastAsia="ja-JP"/>
        </w:rPr>
        <w:sectPr w:rsidR="00F74232" w:rsidRPr="00612152" w:rsidSect="00C5129B">
          <w:headerReference w:type="default" r:id="rId12"/>
          <w:footerReference w:type="default" r:id="rId13"/>
          <w:pgSz w:w="11907" w:h="16840" w:code="9"/>
          <w:pgMar w:top="1418" w:right="1418" w:bottom="1418" w:left="1418" w:header="0" w:footer="680" w:gutter="0"/>
          <w:cols w:space="708"/>
          <w:docGrid w:linePitch="360"/>
        </w:sectPr>
      </w:pPr>
    </w:p>
    <w:p w14:paraId="72B94625" w14:textId="14C7A2D8" w:rsidR="000C52C4" w:rsidRPr="00612152" w:rsidRDefault="007962CC" w:rsidP="00C00EB6">
      <w:pPr>
        <w:spacing w:line="276" w:lineRule="auto"/>
        <w:rPr>
          <w:rFonts w:ascii="DIN-Regular" w:hAnsi="DIN-Regular" w:cs="Calibri Light"/>
          <w:sz w:val="20"/>
          <w:szCs w:val="20"/>
          <w:lang w:val="nl-NL"/>
        </w:rPr>
      </w:pPr>
      <w:r w:rsidRPr="00612152">
        <w:rPr>
          <w:rFonts w:ascii="DIN-Regular" w:hAnsi="DIN-Regular" w:cs="Calibri Light"/>
          <w:noProof/>
          <w:sz w:val="20"/>
          <w:szCs w:val="20"/>
        </w:rPr>
        <w:lastRenderedPageBreak/>
        <w:drawing>
          <wp:anchor distT="0" distB="0" distL="114300" distR="114300" simplePos="0" relativeHeight="251658243" behindDoc="0" locked="0" layoutInCell="1" allowOverlap="1" wp14:anchorId="4F1FEF34" wp14:editId="7747B3BF">
            <wp:simplePos x="0" y="0"/>
            <wp:positionH relativeFrom="margin">
              <wp:posOffset>-431165</wp:posOffset>
            </wp:positionH>
            <wp:positionV relativeFrom="margin">
              <wp:posOffset>-654685</wp:posOffset>
            </wp:positionV>
            <wp:extent cx="7919085" cy="11200130"/>
            <wp:effectExtent l="0" t="0" r="0" b="0"/>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19085" cy="11200130"/>
                    </a:xfrm>
                    <a:prstGeom prst="rect">
                      <a:avLst/>
                    </a:prstGeom>
                    <a:noFill/>
                  </pic:spPr>
                </pic:pic>
              </a:graphicData>
            </a:graphic>
            <wp14:sizeRelH relativeFrom="page">
              <wp14:pctWidth>0</wp14:pctWidth>
            </wp14:sizeRelH>
            <wp14:sizeRelV relativeFrom="page">
              <wp14:pctHeight>0</wp14:pctHeight>
            </wp14:sizeRelV>
          </wp:anchor>
        </w:drawing>
      </w:r>
    </w:p>
    <w:sectPr w:rsidR="000C52C4" w:rsidRPr="00612152" w:rsidSect="00C5129B">
      <w:headerReference w:type="default" r:id="rId15"/>
      <w:footerReference w:type="default" r:id="rId16"/>
      <w:pgSz w:w="11907" w:h="16840" w:code="9"/>
      <w:pgMar w:top="0" w:right="232" w:bottom="232" w:left="232"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05864" w14:textId="77777777" w:rsidR="00FA0440" w:rsidRDefault="00FA0440">
      <w:r>
        <w:separator/>
      </w:r>
    </w:p>
  </w:endnote>
  <w:endnote w:type="continuationSeparator" w:id="0">
    <w:p w14:paraId="69077CAB" w14:textId="77777777" w:rsidR="00FA0440" w:rsidRDefault="00FA0440">
      <w:r>
        <w:continuationSeparator/>
      </w:r>
    </w:p>
  </w:endnote>
  <w:endnote w:type="continuationNotice" w:id="1">
    <w:p w14:paraId="350E80AC" w14:textId="77777777" w:rsidR="00492404" w:rsidRDefault="00492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IN-Regular">
    <w:panose1 w:val="020B0500000000000000"/>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Plantin">
    <w:panose1 w:val="02000000000000000000"/>
    <w:charset w:val="00"/>
    <w:family w:val="auto"/>
    <w:pitch w:val="variable"/>
    <w:sig w:usb0="8000002F" w:usb1="4000000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IN 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IN-Bold">
    <w:panose1 w:val="020B0500000000000000"/>
    <w:charset w:val="00"/>
    <w:family w:val="swiss"/>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F80C4" w14:textId="344BD279" w:rsidR="00AE5998" w:rsidRPr="00541D17" w:rsidRDefault="007962CC" w:rsidP="00496301">
    <w:pPr>
      <w:pStyle w:val="Voettekst"/>
      <w:rPr>
        <w:sz w:val="22"/>
        <w:szCs w:val="22"/>
        <w:lang w:val="nl-NL"/>
      </w:rPr>
    </w:pPr>
    <w:r>
      <w:rPr>
        <w:rFonts w:ascii="DIN-Regular" w:hAnsi="DIN-Regular" w:cs="Arial"/>
        <w:noProof/>
        <w:sz w:val="20"/>
        <w:szCs w:val="20"/>
        <w:lang w:val="nl-NL"/>
      </w:rPr>
      <w:drawing>
        <wp:anchor distT="0" distB="0" distL="114300" distR="114300" simplePos="0" relativeHeight="251658241" behindDoc="0" locked="0" layoutInCell="1" allowOverlap="1" wp14:anchorId="3D518987" wp14:editId="6516BC89">
          <wp:simplePos x="0" y="0"/>
          <wp:positionH relativeFrom="column">
            <wp:posOffset>4809490</wp:posOffset>
          </wp:positionH>
          <wp:positionV relativeFrom="paragraph">
            <wp:posOffset>-53340</wp:posOffset>
          </wp:positionV>
          <wp:extent cx="1371600" cy="485140"/>
          <wp:effectExtent l="0" t="0" r="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85140"/>
                  </a:xfrm>
                  <a:prstGeom prst="rect">
                    <a:avLst/>
                  </a:prstGeom>
                  <a:noFill/>
                </pic:spPr>
              </pic:pic>
            </a:graphicData>
          </a:graphic>
          <wp14:sizeRelH relativeFrom="page">
            <wp14:pctWidth>0</wp14:pctWidth>
          </wp14:sizeRelH>
          <wp14:sizeRelV relativeFrom="page">
            <wp14:pctHeight>0</wp14:pctHeight>
          </wp14:sizeRelV>
        </wp:anchor>
      </w:drawing>
    </w:r>
    <w:r w:rsidR="00496301" w:rsidRPr="00606D9D">
      <w:rPr>
        <w:rFonts w:ascii="DIN-Regular" w:hAnsi="DIN-Regular" w:cs="Arial"/>
        <w:sz w:val="20"/>
        <w:szCs w:val="20"/>
        <w:lang w:val="nl-NL"/>
      </w:rPr>
      <w:t xml:space="preserve">Paraaf Opdrachtgever: </w:t>
    </w:r>
    <w:r w:rsidR="00496301" w:rsidRPr="00606D9D">
      <w:rPr>
        <w:rFonts w:ascii="DIN-Regular" w:hAnsi="DIN-Regular" w:cs="Arial"/>
        <w:sz w:val="20"/>
        <w:szCs w:val="20"/>
        <w:lang w:val="nl-NL"/>
      </w:rPr>
      <w:tab/>
      <w:t>Paraaf Opdrachtnemer:</w:t>
    </w:r>
    <w:r w:rsidR="00496301">
      <w:rPr>
        <w:rFonts w:ascii="Arial" w:hAnsi="Arial" w:cs="Arial"/>
        <w:sz w:val="20"/>
        <w:szCs w:val="20"/>
        <w:lang w:val="nl-NL"/>
      </w:rPr>
      <w:br/>
    </w:r>
    <w:r w:rsidR="00496301" w:rsidRPr="00541D17">
      <w:rPr>
        <w:rFonts w:ascii="DIN-Regular" w:hAnsi="DIN-Regular"/>
        <w:sz w:val="22"/>
        <w:szCs w:val="22"/>
        <w:lang w:val="nl-NL"/>
      </w:rPr>
      <w:t>[</w:t>
    </w:r>
    <w:r w:rsidR="00496301" w:rsidRPr="00541D17">
      <w:rPr>
        <w:rFonts w:ascii="DIN-Regular" w:hAnsi="DIN-Regular"/>
        <w:sz w:val="22"/>
        <w:szCs w:val="22"/>
      </w:rPr>
      <w:fldChar w:fldCharType="begin"/>
    </w:r>
    <w:r w:rsidR="00496301" w:rsidRPr="00541D17">
      <w:rPr>
        <w:rFonts w:ascii="DIN-Regular" w:hAnsi="DIN-Regular"/>
        <w:sz w:val="22"/>
        <w:szCs w:val="22"/>
        <w:lang w:val="nl-NL"/>
      </w:rPr>
      <w:instrText>PAGE   \* MERGEFORMAT</w:instrText>
    </w:r>
    <w:r w:rsidR="00496301" w:rsidRPr="00541D17">
      <w:rPr>
        <w:rFonts w:ascii="DIN-Regular" w:hAnsi="DIN-Regular"/>
        <w:sz w:val="22"/>
        <w:szCs w:val="22"/>
      </w:rPr>
      <w:fldChar w:fldCharType="separate"/>
    </w:r>
    <w:r w:rsidR="00894CC1" w:rsidRPr="00541D17">
      <w:rPr>
        <w:rFonts w:ascii="DIN-Regular" w:hAnsi="DIN-Regular"/>
        <w:noProof/>
        <w:sz w:val="22"/>
        <w:szCs w:val="22"/>
        <w:lang w:val="nl-NL"/>
      </w:rPr>
      <w:t>2</w:t>
    </w:r>
    <w:r w:rsidR="00496301" w:rsidRPr="00541D17">
      <w:rPr>
        <w:rFonts w:ascii="DIN-Regular" w:hAnsi="DIN-Regular"/>
        <w:sz w:val="22"/>
        <w:szCs w:val="22"/>
      </w:rPr>
      <w:fldChar w:fldCharType="end"/>
    </w:r>
    <w:r w:rsidR="00496301" w:rsidRPr="00541D17">
      <w:rPr>
        <w:rFonts w:ascii="DIN-Regular" w:hAnsi="DIN-Regular"/>
        <w:sz w:val="22"/>
        <w:szCs w:val="22"/>
        <w:lang w:val="nl-NL"/>
      </w:rPr>
      <w:t>]</w:t>
    </w:r>
  </w:p>
  <w:p w14:paraId="50479AEA" w14:textId="77777777" w:rsidR="00D25E04" w:rsidRDefault="00D25E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F20EC" w14:textId="3D509ED1" w:rsidR="00AA578A" w:rsidRPr="00C07543" w:rsidRDefault="007962CC" w:rsidP="00C07543">
    <w:pPr>
      <w:pStyle w:val="Voettekst"/>
      <w:tabs>
        <w:tab w:val="clear" w:pos="4536"/>
        <w:tab w:val="clear" w:pos="9072"/>
        <w:tab w:val="left" w:pos="5370"/>
      </w:tabs>
      <w:rPr>
        <w:rFonts w:ascii="Arial" w:hAnsi="Arial" w:cs="Arial"/>
      </w:rPr>
    </w:pPr>
    <w:r>
      <w:rPr>
        <w:rFonts w:ascii="Arial" w:hAnsi="Arial" w:cs="Arial"/>
        <w:noProof/>
      </w:rPr>
      <w:drawing>
        <wp:anchor distT="0" distB="0" distL="114300" distR="114300" simplePos="0" relativeHeight="251658240" behindDoc="0" locked="0" layoutInCell="1" allowOverlap="1" wp14:anchorId="3B226A48" wp14:editId="710A9059">
          <wp:simplePos x="0" y="0"/>
          <wp:positionH relativeFrom="column">
            <wp:posOffset>4207510</wp:posOffset>
          </wp:positionH>
          <wp:positionV relativeFrom="paragraph">
            <wp:posOffset>-264160</wp:posOffset>
          </wp:positionV>
          <wp:extent cx="2019300" cy="714375"/>
          <wp:effectExtent l="0" t="0" r="0" b="0"/>
          <wp:wrapSquare wrapText="bothSides"/>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pic:spPr>
              </pic:pic>
            </a:graphicData>
          </a:graphic>
          <wp14:sizeRelH relativeFrom="page">
            <wp14:pctWidth>0</wp14:pctWidth>
          </wp14:sizeRelH>
          <wp14:sizeRelV relativeFrom="page">
            <wp14:pctHeight>0</wp14:pctHeight>
          </wp14:sizeRelV>
        </wp:anchor>
      </w:drawing>
    </w:r>
    <w:r w:rsidR="00AA578A">
      <w:rPr>
        <w:rFonts w:ascii="Arial" w:hAnsi="Arial" w:cs="Arial"/>
      </w:rPr>
      <w:t>Paraaf Opdrachtgever           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2B2BD" w14:textId="77777777" w:rsidR="00FA0440" w:rsidRDefault="00FA0440">
      <w:r>
        <w:separator/>
      </w:r>
    </w:p>
  </w:footnote>
  <w:footnote w:type="continuationSeparator" w:id="0">
    <w:p w14:paraId="4797AE99" w14:textId="77777777" w:rsidR="00FA0440" w:rsidRDefault="00FA0440">
      <w:r>
        <w:continuationSeparator/>
      </w:r>
    </w:p>
  </w:footnote>
  <w:footnote w:type="continuationNotice" w:id="1">
    <w:p w14:paraId="4814A259" w14:textId="77777777" w:rsidR="00492404" w:rsidRDefault="00492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4F61B" w14:textId="1B7AD466" w:rsidR="00270103" w:rsidRDefault="007962CC" w:rsidP="007C765F">
    <w:pPr>
      <w:pStyle w:val="Koptekst"/>
      <w:tabs>
        <w:tab w:val="clear" w:pos="4536"/>
        <w:tab w:val="clear" w:pos="9072"/>
        <w:tab w:val="left" w:pos="1410"/>
      </w:tabs>
    </w:pPr>
    <w:r>
      <w:rPr>
        <w:noProof/>
      </w:rPr>
      <w:drawing>
        <wp:anchor distT="0" distB="0" distL="114300" distR="114300" simplePos="0" relativeHeight="251658242" behindDoc="1" locked="0" layoutInCell="1" allowOverlap="1" wp14:anchorId="62A05E61" wp14:editId="2394B89B">
          <wp:simplePos x="0" y="0"/>
          <wp:positionH relativeFrom="column">
            <wp:posOffset>0</wp:posOffset>
          </wp:positionH>
          <wp:positionV relativeFrom="paragraph">
            <wp:posOffset>0</wp:posOffset>
          </wp:positionV>
          <wp:extent cx="7572375" cy="1070610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10706100"/>
                  </a:xfrm>
                  <a:prstGeom prst="rect">
                    <a:avLst/>
                  </a:prstGeom>
                  <a:noFill/>
                </pic:spPr>
              </pic:pic>
            </a:graphicData>
          </a:graphic>
          <wp14:sizeRelH relativeFrom="page">
            <wp14:pctWidth>0</wp14:pctWidth>
          </wp14:sizeRelH>
          <wp14:sizeRelV relativeFrom="page">
            <wp14:pctHeight>0</wp14:pctHeight>
          </wp14:sizeRelV>
        </wp:anchor>
      </w:drawing>
    </w:r>
    <w:r w:rsidR="007C765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F3163" w14:textId="77777777" w:rsidR="00EE0BF9" w:rsidRDefault="00EE0BF9" w:rsidP="004C370B">
    <w:pPr>
      <w:pStyle w:val="Koptekst"/>
      <w:tabs>
        <w:tab w:val="clear" w:pos="4536"/>
        <w:tab w:val="clear" w:pos="9072"/>
        <w:tab w:val="left" w:pos="426"/>
      </w:tabs>
      <w:rPr>
        <w:rFonts w:ascii="Arial" w:hAnsi="Arial" w:cs="Arial"/>
        <w:sz w:val="28"/>
        <w:szCs w:val="28"/>
        <w:lang w:val="nl-NL" w:eastAsia="nl-NL"/>
      </w:rPr>
    </w:pPr>
  </w:p>
  <w:p w14:paraId="06965552" w14:textId="77777777" w:rsidR="00EE0BF9" w:rsidRDefault="00EE0BF9" w:rsidP="004C370B">
    <w:pPr>
      <w:pStyle w:val="Koptekst"/>
      <w:tabs>
        <w:tab w:val="clear" w:pos="4536"/>
        <w:tab w:val="clear" w:pos="9072"/>
        <w:tab w:val="left" w:pos="426"/>
      </w:tabs>
      <w:rPr>
        <w:rFonts w:ascii="Arial" w:hAnsi="Arial" w:cs="Arial"/>
        <w:sz w:val="28"/>
        <w:szCs w:val="28"/>
        <w:lang w:val="nl-NL" w:eastAsia="nl-NL"/>
      </w:rPr>
    </w:pPr>
  </w:p>
  <w:p w14:paraId="5053E0A9" w14:textId="5CF81507" w:rsidR="00C07543" w:rsidRPr="00606D9D" w:rsidRDefault="00E154C5" w:rsidP="000B6628">
    <w:pPr>
      <w:pStyle w:val="Koptekst"/>
      <w:tabs>
        <w:tab w:val="clear" w:pos="4536"/>
        <w:tab w:val="clear" w:pos="9072"/>
        <w:tab w:val="left" w:pos="426"/>
      </w:tabs>
      <w:rPr>
        <w:rFonts w:ascii="DIN-Regular" w:hAnsi="DIN-Regular"/>
        <w:sz w:val="18"/>
        <w:szCs w:val="18"/>
        <w:lang w:val="nl-NL"/>
      </w:rPr>
    </w:pPr>
    <w:r>
      <w:rPr>
        <w:rFonts w:ascii="DIN-Regular" w:hAnsi="DIN-Regular" w:cs="Arial"/>
        <w:sz w:val="18"/>
        <w:szCs w:val="18"/>
        <w:lang w:val="nl-NL" w:eastAsia="nl-NL"/>
      </w:rPr>
      <w:t>Raamo</w:t>
    </w:r>
    <w:r w:rsidR="000B6628" w:rsidRPr="00606D9D">
      <w:rPr>
        <w:rFonts w:ascii="DIN-Regular" w:hAnsi="DIN-Regular" w:cs="Arial"/>
        <w:sz w:val="18"/>
        <w:szCs w:val="18"/>
        <w:lang w:val="nl-NL" w:eastAsia="nl-NL"/>
      </w:rPr>
      <w:t xml:space="preserve">vereenkomst </w:t>
    </w:r>
  </w:p>
  <w:p w14:paraId="1F5F47F0" w14:textId="77777777" w:rsidR="00D25E04" w:rsidRDefault="00D25E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A6B8" w14:textId="77777777" w:rsidR="000C52C4" w:rsidRDefault="000C52C4" w:rsidP="007C765F">
    <w:pPr>
      <w:pStyle w:val="Koptekst"/>
      <w:tabs>
        <w:tab w:val="clear" w:pos="4536"/>
        <w:tab w:val="clear" w:pos="9072"/>
        <w:tab w:val="left" w:pos="14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C66FB"/>
    <w:multiLevelType w:val="hybridMultilevel"/>
    <w:tmpl w:val="FF028250"/>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5495FC2"/>
    <w:multiLevelType w:val="hybridMultilevel"/>
    <w:tmpl w:val="083EB6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EC651A"/>
    <w:multiLevelType w:val="multilevel"/>
    <w:tmpl w:val="133092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4D5AC1"/>
    <w:multiLevelType w:val="multilevel"/>
    <w:tmpl w:val="CC12872A"/>
    <w:lvl w:ilvl="0">
      <w:start w:val="4"/>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4" w15:restartNumberingAfterBreak="0">
    <w:nsid w:val="18D60EC6"/>
    <w:multiLevelType w:val="singleLevel"/>
    <w:tmpl w:val="FF9A7EC4"/>
    <w:lvl w:ilvl="0">
      <w:start w:val="5"/>
      <w:numFmt w:val="decimal"/>
      <w:lvlText w:val="%1"/>
      <w:lvlJc w:val="left"/>
      <w:pPr>
        <w:tabs>
          <w:tab w:val="num" w:pos="1155"/>
        </w:tabs>
        <w:ind w:left="1155" w:hanging="435"/>
      </w:pPr>
      <w:rPr>
        <w:rFonts w:hint="default"/>
      </w:rPr>
    </w:lvl>
  </w:abstractNum>
  <w:abstractNum w:abstractNumId="5" w15:restartNumberingAfterBreak="0">
    <w:nsid w:val="1A8A59EB"/>
    <w:multiLevelType w:val="hybridMultilevel"/>
    <w:tmpl w:val="C554B04A"/>
    <w:lvl w:ilvl="0" w:tplc="BC92A900">
      <w:start w:val="1"/>
      <w:numFmt w:val="upperRoman"/>
      <w:lvlText w:val="%1."/>
      <w:lvlJc w:val="left"/>
      <w:pPr>
        <w:tabs>
          <w:tab w:val="num" w:pos="2130"/>
        </w:tabs>
        <w:ind w:left="2130" w:hanging="510"/>
      </w:pPr>
      <w:rPr>
        <w:rFonts w:hint="default"/>
      </w:rPr>
    </w:lvl>
    <w:lvl w:ilvl="1" w:tplc="B2260492">
      <w:start w:val="1"/>
      <w:numFmt w:val="decimal"/>
      <w:lvlText w:val="%2."/>
      <w:lvlJc w:val="left"/>
      <w:pPr>
        <w:tabs>
          <w:tab w:val="num" w:pos="2209"/>
        </w:tabs>
        <w:ind w:left="2209" w:hanging="360"/>
      </w:pPr>
      <w:rPr>
        <w:rFonts w:hint="default"/>
      </w:rPr>
    </w:lvl>
    <w:lvl w:ilvl="2" w:tplc="0809001B" w:tentative="1">
      <w:start w:val="1"/>
      <w:numFmt w:val="lowerRoman"/>
      <w:lvlText w:val="%3."/>
      <w:lvlJc w:val="right"/>
      <w:pPr>
        <w:tabs>
          <w:tab w:val="num" w:pos="2929"/>
        </w:tabs>
        <w:ind w:left="2929" w:hanging="180"/>
      </w:pPr>
    </w:lvl>
    <w:lvl w:ilvl="3" w:tplc="0809000F" w:tentative="1">
      <w:start w:val="1"/>
      <w:numFmt w:val="decimal"/>
      <w:lvlText w:val="%4."/>
      <w:lvlJc w:val="left"/>
      <w:pPr>
        <w:tabs>
          <w:tab w:val="num" w:pos="3649"/>
        </w:tabs>
        <w:ind w:left="3649" w:hanging="360"/>
      </w:pPr>
    </w:lvl>
    <w:lvl w:ilvl="4" w:tplc="08090019" w:tentative="1">
      <w:start w:val="1"/>
      <w:numFmt w:val="lowerLetter"/>
      <w:lvlText w:val="%5."/>
      <w:lvlJc w:val="left"/>
      <w:pPr>
        <w:tabs>
          <w:tab w:val="num" w:pos="4369"/>
        </w:tabs>
        <w:ind w:left="4369" w:hanging="360"/>
      </w:pPr>
    </w:lvl>
    <w:lvl w:ilvl="5" w:tplc="0809001B" w:tentative="1">
      <w:start w:val="1"/>
      <w:numFmt w:val="lowerRoman"/>
      <w:lvlText w:val="%6."/>
      <w:lvlJc w:val="right"/>
      <w:pPr>
        <w:tabs>
          <w:tab w:val="num" w:pos="5089"/>
        </w:tabs>
        <w:ind w:left="5089" w:hanging="180"/>
      </w:pPr>
    </w:lvl>
    <w:lvl w:ilvl="6" w:tplc="0809000F" w:tentative="1">
      <w:start w:val="1"/>
      <w:numFmt w:val="decimal"/>
      <w:lvlText w:val="%7."/>
      <w:lvlJc w:val="left"/>
      <w:pPr>
        <w:tabs>
          <w:tab w:val="num" w:pos="5809"/>
        </w:tabs>
        <w:ind w:left="5809" w:hanging="360"/>
      </w:pPr>
    </w:lvl>
    <w:lvl w:ilvl="7" w:tplc="08090019" w:tentative="1">
      <w:start w:val="1"/>
      <w:numFmt w:val="lowerLetter"/>
      <w:lvlText w:val="%8."/>
      <w:lvlJc w:val="left"/>
      <w:pPr>
        <w:tabs>
          <w:tab w:val="num" w:pos="6529"/>
        </w:tabs>
        <w:ind w:left="6529" w:hanging="360"/>
      </w:pPr>
    </w:lvl>
    <w:lvl w:ilvl="8" w:tplc="0809001B" w:tentative="1">
      <w:start w:val="1"/>
      <w:numFmt w:val="lowerRoman"/>
      <w:lvlText w:val="%9."/>
      <w:lvlJc w:val="right"/>
      <w:pPr>
        <w:tabs>
          <w:tab w:val="num" w:pos="7249"/>
        </w:tabs>
        <w:ind w:left="7249" w:hanging="180"/>
      </w:pPr>
    </w:lvl>
  </w:abstractNum>
  <w:abstractNum w:abstractNumId="6" w15:restartNumberingAfterBreak="0">
    <w:nsid w:val="1C9E1E90"/>
    <w:multiLevelType w:val="multilevel"/>
    <w:tmpl w:val="E01893A2"/>
    <w:lvl w:ilvl="0">
      <w:start w:val="1"/>
      <w:numFmt w:val="decimal"/>
      <w:pStyle w:val="Kop1"/>
      <w:lvlText w:val="Artikel %1:"/>
      <w:lvlJc w:val="left"/>
      <w:pPr>
        <w:tabs>
          <w:tab w:val="num" w:pos="2781"/>
        </w:tabs>
        <w:ind w:left="2552" w:hanging="851"/>
      </w:pPr>
      <w:rPr>
        <w:b/>
      </w:rPr>
    </w:lvl>
    <w:lvl w:ilvl="1">
      <w:start w:val="1"/>
      <w:numFmt w:val="decimal"/>
      <w:pStyle w:val="Kop2"/>
      <w:lvlText w:val="%1.%2."/>
      <w:lvlJc w:val="left"/>
      <w:pPr>
        <w:tabs>
          <w:tab w:val="num" w:pos="1561"/>
        </w:tabs>
        <w:ind w:left="1561" w:hanging="851"/>
      </w:pPr>
    </w:lvl>
    <w:lvl w:ilvl="2">
      <w:start w:val="1"/>
      <w:numFmt w:val="decimal"/>
      <w:pStyle w:val="Kop3"/>
      <w:lvlText w:val="%1%2.%3."/>
      <w:lvlJc w:val="left"/>
      <w:pPr>
        <w:tabs>
          <w:tab w:val="num" w:pos="656"/>
        </w:tabs>
        <w:ind w:left="656" w:hanging="504"/>
      </w:pPr>
    </w:lvl>
    <w:lvl w:ilvl="3">
      <w:start w:val="1"/>
      <w:numFmt w:val="decimal"/>
      <w:pStyle w:val="Kop4"/>
      <w:lvlText w:val="%1.%2.%3.%4."/>
      <w:lvlJc w:val="left"/>
      <w:pPr>
        <w:tabs>
          <w:tab w:val="num" w:pos="1160"/>
        </w:tabs>
        <w:ind w:left="1160" w:hanging="648"/>
      </w:pPr>
    </w:lvl>
    <w:lvl w:ilvl="4">
      <w:start w:val="1"/>
      <w:numFmt w:val="decimal"/>
      <w:pStyle w:val="Kop5"/>
      <w:lvlText w:val="%1.%2.%3.%4.%5."/>
      <w:lvlJc w:val="left"/>
      <w:pPr>
        <w:tabs>
          <w:tab w:val="num" w:pos="1664"/>
        </w:tabs>
        <w:ind w:left="1664" w:hanging="792"/>
      </w:pPr>
    </w:lvl>
    <w:lvl w:ilvl="5">
      <w:start w:val="1"/>
      <w:numFmt w:val="decimal"/>
      <w:pStyle w:val="Kop6"/>
      <w:lvlText w:val="%1.%2.%3.%4.%5.%6."/>
      <w:lvlJc w:val="left"/>
      <w:pPr>
        <w:tabs>
          <w:tab w:val="num" w:pos="2168"/>
        </w:tabs>
        <w:ind w:left="2168" w:hanging="936"/>
      </w:pPr>
    </w:lvl>
    <w:lvl w:ilvl="6">
      <w:start w:val="1"/>
      <w:numFmt w:val="decimal"/>
      <w:pStyle w:val="Kop7"/>
      <w:lvlText w:val="%1.%2.%3.%4.%5.%6.%7."/>
      <w:lvlJc w:val="left"/>
      <w:pPr>
        <w:tabs>
          <w:tab w:val="num" w:pos="2672"/>
        </w:tabs>
        <w:ind w:left="2672" w:hanging="1080"/>
      </w:pPr>
    </w:lvl>
    <w:lvl w:ilvl="7">
      <w:start w:val="1"/>
      <w:numFmt w:val="decimal"/>
      <w:pStyle w:val="Kop8"/>
      <w:lvlText w:val="%1.%2.%3.%4.%5.%6.%7.%8."/>
      <w:lvlJc w:val="left"/>
      <w:pPr>
        <w:tabs>
          <w:tab w:val="num" w:pos="3176"/>
        </w:tabs>
        <w:ind w:left="3176" w:hanging="1224"/>
      </w:pPr>
    </w:lvl>
    <w:lvl w:ilvl="8">
      <w:start w:val="1"/>
      <w:numFmt w:val="decimal"/>
      <w:pStyle w:val="Kop9"/>
      <w:lvlText w:val="%1.%2.%3.%4.%5.%6.%7.%8.%9."/>
      <w:lvlJc w:val="left"/>
      <w:pPr>
        <w:tabs>
          <w:tab w:val="num" w:pos="3752"/>
        </w:tabs>
        <w:ind w:left="3752" w:hanging="1440"/>
      </w:pPr>
    </w:lvl>
  </w:abstractNum>
  <w:abstractNum w:abstractNumId="7" w15:restartNumberingAfterBreak="0">
    <w:nsid w:val="22DE5EC2"/>
    <w:multiLevelType w:val="multilevel"/>
    <w:tmpl w:val="F39431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886457"/>
    <w:multiLevelType w:val="multilevel"/>
    <w:tmpl w:val="B37073D0"/>
    <w:lvl w:ilvl="0">
      <w:start w:val="3"/>
      <w:numFmt w:val="decimal"/>
      <w:lvlText w:val="%1"/>
      <w:lvlJc w:val="left"/>
      <w:pPr>
        <w:ind w:left="360" w:hanging="360"/>
      </w:pPr>
      <w:rPr>
        <w:rFonts w:ascii="DIN-Regular" w:hAnsi="DIN-Regular" w:cs="Calibri Light" w:hint="default"/>
        <w:b w:val="0"/>
        <w:i w:val="0"/>
      </w:rPr>
    </w:lvl>
    <w:lvl w:ilvl="1">
      <w:start w:val="3"/>
      <w:numFmt w:val="decimal"/>
      <w:lvlText w:val="%1.%2"/>
      <w:lvlJc w:val="left"/>
      <w:pPr>
        <w:ind w:left="360" w:hanging="360"/>
      </w:pPr>
      <w:rPr>
        <w:rFonts w:ascii="DIN-Regular" w:hAnsi="DIN-Regular" w:cs="Calibri Light" w:hint="default"/>
        <w:b w:val="0"/>
        <w:i w:val="0"/>
      </w:rPr>
    </w:lvl>
    <w:lvl w:ilvl="2">
      <w:start w:val="1"/>
      <w:numFmt w:val="decimal"/>
      <w:lvlText w:val="%1.%2.%3"/>
      <w:lvlJc w:val="left"/>
      <w:pPr>
        <w:ind w:left="720" w:hanging="720"/>
      </w:pPr>
      <w:rPr>
        <w:rFonts w:ascii="DIN-Regular" w:hAnsi="DIN-Regular" w:cs="Calibri Light" w:hint="default"/>
        <w:b w:val="0"/>
        <w:i w:val="0"/>
      </w:rPr>
    </w:lvl>
    <w:lvl w:ilvl="3">
      <w:start w:val="1"/>
      <w:numFmt w:val="decimal"/>
      <w:lvlText w:val="%1.%2.%3.%4"/>
      <w:lvlJc w:val="left"/>
      <w:pPr>
        <w:ind w:left="720" w:hanging="720"/>
      </w:pPr>
      <w:rPr>
        <w:rFonts w:ascii="DIN-Regular" w:hAnsi="DIN-Regular" w:cs="Calibri Light" w:hint="default"/>
        <w:b w:val="0"/>
        <w:i w:val="0"/>
      </w:rPr>
    </w:lvl>
    <w:lvl w:ilvl="4">
      <w:start w:val="1"/>
      <w:numFmt w:val="decimal"/>
      <w:lvlText w:val="%1.%2.%3.%4.%5"/>
      <w:lvlJc w:val="left"/>
      <w:pPr>
        <w:ind w:left="1080" w:hanging="1080"/>
      </w:pPr>
      <w:rPr>
        <w:rFonts w:ascii="DIN-Regular" w:hAnsi="DIN-Regular" w:cs="Calibri Light" w:hint="default"/>
        <w:b w:val="0"/>
        <w:i w:val="0"/>
      </w:rPr>
    </w:lvl>
    <w:lvl w:ilvl="5">
      <w:start w:val="1"/>
      <w:numFmt w:val="decimal"/>
      <w:lvlText w:val="%1.%2.%3.%4.%5.%6"/>
      <w:lvlJc w:val="left"/>
      <w:pPr>
        <w:ind w:left="1080" w:hanging="1080"/>
      </w:pPr>
      <w:rPr>
        <w:rFonts w:ascii="DIN-Regular" w:hAnsi="DIN-Regular" w:cs="Calibri Light" w:hint="default"/>
        <w:b w:val="0"/>
        <w:i w:val="0"/>
      </w:rPr>
    </w:lvl>
    <w:lvl w:ilvl="6">
      <w:start w:val="1"/>
      <w:numFmt w:val="decimal"/>
      <w:lvlText w:val="%1.%2.%3.%4.%5.%6.%7"/>
      <w:lvlJc w:val="left"/>
      <w:pPr>
        <w:ind w:left="1440" w:hanging="1440"/>
      </w:pPr>
      <w:rPr>
        <w:rFonts w:ascii="DIN-Regular" w:hAnsi="DIN-Regular" w:cs="Calibri Light" w:hint="default"/>
        <w:b w:val="0"/>
        <w:i w:val="0"/>
      </w:rPr>
    </w:lvl>
    <w:lvl w:ilvl="7">
      <w:start w:val="1"/>
      <w:numFmt w:val="decimal"/>
      <w:lvlText w:val="%1.%2.%3.%4.%5.%6.%7.%8"/>
      <w:lvlJc w:val="left"/>
      <w:pPr>
        <w:ind w:left="1440" w:hanging="1440"/>
      </w:pPr>
      <w:rPr>
        <w:rFonts w:ascii="DIN-Regular" w:hAnsi="DIN-Regular" w:cs="Calibri Light" w:hint="default"/>
        <w:b w:val="0"/>
        <w:i w:val="0"/>
      </w:rPr>
    </w:lvl>
    <w:lvl w:ilvl="8">
      <w:start w:val="1"/>
      <w:numFmt w:val="decimal"/>
      <w:lvlText w:val="%1.%2.%3.%4.%5.%6.%7.%8.%9"/>
      <w:lvlJc w:val="left"/>
      <w:pPr>
        <w:ind w:left="1800" w:hanging="1800"/>
      </w:pPr>
      <w:rPr>
        <w:rFonts w:ascii="DIN-Regular" w:hAnsi="DIN-Regular" w:cs="Calibri Light" w:hint="default"/>
        <w:b w:val="0"/>
        <w:i w:val="0"/>
      </w:rPr>
    </w:lvl>
  </w:abstractNum>
  <w:abstractNum w:abstractNumId="9" w15:restartNumberingAfterBreak="0">
    <w:nsid w:val="305E5125"/>
    <w:multiLevelType w:val="multilevel"/>
    <w:tmpl w:val="9E3E54FA"/>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324C504E"/>
    <w:multiLevelType w:val="multilevel"/>
    <w:tmpl w:val="EA5C8D98"/>
    <w:lvl w:ilvl="0">
      <w:start w:val="3"/>
      <w:numFmt w:val="decimal"/>
      <w:lvlText w:val="%1"/>
      <w:lvlJc w:val="left"/>
      <w:pPr>
        <w:ind w:left="360" w:hanging="360"/>
      </w:pPr>
      <w:rPr>
        <w:rFonts w:hint="default"/>
        <w:b w:val="0"/>
        <w:i w:val="0"/>
      </w:rPr>
    </w:lvl>
    <w:lvl w:ilvl="1">
      <w:start w:val="5"/>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1" w15:restartNumberingAfterBreak="0">
    <w:nsid w:val="332F4CBD"/>
    <w:multiLevelType w:val="hybridMultilevel"/>
    <w:tmpl w:val="7434817A"/>
    <w:lvl w:ilvl="0" w:tplc="970E7234">
      <w:start w:val="1"/>
      <w:numFmt w:val="bullet"/>
      <w:lvlText w:val=""/>
      <w:lvlJc w:val="left"/>
      <w:pPr>
        <w:ind w:left="720" w:hanging="360"/>
      </w:pPr>
      <w:rPr>
        <w:rFonts w:ascii="Symbol" w:hAnsi="Symbol"/>
      </w:rPr>
    </w:lvl>
    <w:lvl w:ilvl="1" w:tplc="BF082BB6">
      <w:start w:val="1"/>
      <w:numFmt w:val="bullet"/>
      <w:lvlText w:val=""/>
      <w:lvlJc w:val="left"/>
      <w:pPr>
        <w:ind w:left="720" w:hanging="360"/>
      </w:pPr>
      <w:rPr>
        <w:rFonts w:ascii="Symbol" w:hAnsi="Symbol"/>
      </w:rPr>
    </w:lvl>
    <w:lvl w:ilvl="2" w:tplc="327C4D20">
      <w:start w:val="1"/>
      <w:numFmt w:val="bullet"/>
      <w:lvlText w:val=""/>
      <w:lvlJc w:val="left"/>
      <w:pPr>
        <w:ind w:left="720" w:hanging="360"/>
      </w:pPr>
      <w:rPr>
        <w:rFonts w:ascii="Symbol" w:hAnsi="Symbol"/>
      </w:rPr>
    </w:lvl>
    <w:lvl w:ilvl="3" w:tplc="33DAC018">
      <w:start w:val="1"/>
      <w:numFmt w:val="bullet"/>
      <w:lvlText w:val=""/>
      <w:lvlJc w:val="left"/>
      <w:pPr>
        <w:ind w:left="720" w:hanging="360"/>
      </w:pPr>
      <w:rPr>
        <w:rFonts w:ascii="Symbol" w:hAnsi="Symbol"/>
      </w:rPr>
    </w:lvl>
    <w:lvl w:ilvl="4" w:tplc="DE38942A">
      <w:start w:val="1"/>
      <w:numFmt w:val="bullet"/>
      <w:lvlText w:val=""/>
      <w:lvlJc w:val="left"/>
      <w:pPr>
        <w:ind w:left="720" w:hanging="360"/>
      </w:pPr>
      <w:rPr>
        <w:rFonts w:ascii="Symbol" w:hAnsi="Symbol"/>
      </w:rPr>
    </w:lvl>
    <w:lvl w:ilvl="5" w:tplc="96FEFEBE">
      <w:start w:val="1"/>
      <w:numFmt w:val="bullet"/>
      <w:lvlText w:val=""/>
      <w:lvlJc w:val="left"/>
      <w:pPr>
        <w:ind w:left="720" w:hanging="360"/>
      </w:pPr>
      <w:rPr>
        <w:rFonts w:ascii="Symbol" w:hAnsi="Symbol"/>
      </w:rPr>
    </w:lvl>
    <w:lvl w:ilvl="6" w:tplc="71C4DD98">
      <w:start w:val="1"/>
      <w:numFmt w:val="bullet"/>
      <w:lvlText w:val=""/>
      <w:lvlJc w:val="left"/>
      <w:pPr>
        <w:ind w:left="720" w:hanging="360"/>
      </w:pPr>
      <w:rPr>
        <w:rFonts w:ascii="Symbol" w:hAnsi="Symbol"/>
      </w:rPr>
    </w:lvl>
    <w:lvl w:ilvl="7" w:tplc="CC92A74E">
      <w:start w:val="1"/>
      <w:numFmt w:val="bullet"/>
      <w:lvlText w:val=""/>
      <w:lvlJc w:val="left"/>
      <w:pPr>
        <w:ind w:left="720" w:hanging="360"/>
      </w:pPr>
      <w:rPr>
        <w:rFonts w:ascii="Symbol" w:hAnsi="Symbol"/>
      </w:rPr>
    </w:lvl>
    <w:lvl w:ilvl="8" w:tplc="0DD89982">
      <w:start w:val="1"/>
      <w:numFmt w:val="bullet"/>
      <w:lvlText w:val=""/>
      <w:lvlJc w:val="left"/>
      <w:pPr>
        <w:ind w:left="720" w:hanging="360"/>
      </w:pPr>
      <w:rPr>
        <w:rFonts w:ascii="Symbol" w:hAnsi="Symbol"/>
      </w:rPr>
    </w:lvl>
  </w:abstractNum>
  <w:abstractNum w:abstractNumId="12" w15:restartNumberingAfterBreak="0">
    <w:nsid w:val="3A1327C8"/>
    <w:multiLevelType w:val="multilevel"/>
    <w:tmpl w:val="422E484A"/>
    <w:lvl w:ilvl="0">
      <w:start w:val="1"/>
      <w:numFmt w:val="decimal"/>
      <w:lvlText w:val="%1."/>
      <w:lvlJc w:val="left"/>
      <w:pPr>
        <w:ind w:left="705" w:hanging="705"/>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20F00C8"/>
    <w:multiLevelType w:val="hybridMultilevel"/>
    <w:tmpl w:val="5D2E14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63B7B09"/>
    <w:multiLevelType w:val="multilevel"/>
    <w:tmpl w:val="ACB4EC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D620D4"/>
    <w:multiLevelType w:val="hybridMultilevel"/>
    <w:tmpl w:val="45624170"/>
    <w:lvl w:ilvl="0" w:tplc="5DE45462">
      <w:numFmt w:val="bullet"/>
      <w:lvlText w:val="-"/>
      <w:lvlJc w:val="left"/>
      <w:pPr>
        <w:tabs>
          <w:tab w:val="num" w:pos="720"/>
        </w:tabs>
        <w:ind w:left="720" w:hanging="360"/>
      </w:pPr>
      <w:rPr>
        <w:rFonts w:ascii="Plantin" w:eastAsia="Times New Roman" w:hAnsi="Planti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7A63D7"/>
    <w:multiLevelType w:val="hybridMultilevel"/>
    <w:tmpl w:val="0A3853F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41E3D21"/>
    <w:multiLevelType w:val="multilevel"/>
    <w:tmpl w:val="BE2AE6F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2E56AB"/>
    <w:multiLevelType w:val="multilevel"/>
    <w:tmpl w:val="422E484A"/>
    <w:lvl w:ilvl="0">
      <w:start w:val="1"/>
      <w:numFmt w:val="decimal"/>
      <w:lvlText w:val="%1."/>
      <w:lvlJc w:val="left"/>
      <w:pPr>
        <w:ind w:left="705" w:hanging="705"/>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2A520A1"/>
    <w:multiLevelType w:val="hybridMultilevel"/>
    <w:tmpl w:val="0D88990A"/>
    <w:lvl w:ilvl="0" w:tplc="AA02BDF6">
      <w:start w:val="1"/>
      <w:numFmt w:val="bullet"/>
      <w:lvlText w:val=""/>
      <w:lvlJc w:val="left"/>
      <w:pPr>
        <w:ind w:left="720" w:hanging="360"/>
      </w:pPr>
      <w:rPr>
        <w:rFonts w:ascii="Symbol" w:hAnsi="Symbol"/>
      </w:rPr>
    </w:lvl>
    <w:lvl w:ilvl="1" w:tplc="1C5C7070">
      <w:start w:val="1"/>
      <w:numFmt w:val="bullet"/>
      <w:lvlText w:val=""/>
      <w:lvlJc w:val="left"/>
      <w:pPr>
        <w:ind w:left="720" w:hanging="360"/>
      </w:pPr>
      <w:rPr>
        <w:rFonts w:ascii="Symbol" w:hAnsi="Symbol"/>
      </w:rPr>
    </w:lvl>
    <w:lvl w:ilvl="2" w:tplc="EDC6433E">
      <w:start w:val="1"/>
      <w:numFmt w:val="bullet"/>
      <w:lvlText w:val=""/>
      <w:lvlJc w:val="left"/>
      <w:pPr>
        <w:ind w:left="720" w:hanging="360"/>
      </w:pPr>
      <w:rPr>
        <w:rFonts w:ascii="Symbol" w:hAnsi="Symbol"/>
      </w:rPr>
    </w:lvl>
    <w:lvl w:ilvl="3" w:tplc="F57AD142">
      <w:start w:val="1"/>
      <w:numFmt w:val="bullet"/>
      <w:lvlText w:val=""/>
      <w:lvlJc w:val="left"/>
      <w:pPr>
        <w:ind w:left="720" w:hanging="360"/>
      </w:pPr>
      <w:rPr>
        <w:rFonts w:ascii="Symbol" w:hAnsi="Symbol"/>
      </w:rPr>
    </w:lvl>
    <w:lvl w:ilvl="4" w:tplc="8CD8DE24">
      <w:start w:val="1"/>
      <w:numFmt w:val="bullet"/>
      <w:lvlText w:val=""/>
      <w:lvlJc w:val="left"/>
      <w:pPr>
        <w:ind w:left="720" w:hanging="360"/>
      </w:pPr>
      <w:rPr>
        <w:rFonts w:ascii="Symbol" w:hAnsi="Symbol"/>
      </w:rPr>
    </w:lvl>
    <w:lvl w:ilvl="5" w:tplc="99E08EF8">
      <w:start w:val="1"/>
      <w:numFmt w:val="bullet"/>
      <w:lvlText w:val=""/>
      <w:lvlJc w:val="left"/>
      <w:pPr>
        <w:ind w:left="720" w:hanging="360"/>
      </w:pPr>
      <w:rPr>
        <w:rFonts w:ascii="Symbol" w:hAnsi="Symbol"/>
      </w:rPr>
    </w:lvl>
    <w:lvl w:ilvl="6" w:tplc="6974F00C">
      <w:start w:val="1"/>
      <w:numFmt w:val="bullet"/>
      <w:lvlText w:val=""/>
      <w:lvlJc w:val="left"/>
      <w:pPr>
        <w:ind w:left="720" w:hanging="360"/>
      </w:pPr>
      <w:rPr>
        <w:rFonts w:ascii="Symbol" w:hAnsi="Symbol"/>
      </w:rPr>
    </w:lvl>
    <w:lvl w:ilvl="7" w:tplc="9148ED18">
      <w:start w:val="1"/>
      <w:numFmt w:val="bullet"/>
      <w:lvlText w:val=""/>
      <w:lvlJc w:val="left"/>
      <w:pPr>
        <w:ind w:left="720" w:hanging="360"/>
      </w:pPr>
      <w:rPr>
        <w:rFonts w:ascii="Symbol" w:hAnsi="Symbol"/>
      </w:rPr>
    </w:lvl>
    <w:lvl w:ilvl="8" w:tplc="795C52F8">
      <w:start w:val="1"/>
      <w:numFmt w:val="bullet"/>
      <w:lvlText w:val=""/>
      <w:lvlJc w:val="left"/>
      <w:pPr>
        <w:ind w:left="720" w:hanging="360"/>
      </w:pPr>
      <w:rPr>
        <w:rFonts w:ascii="Symbol" w:hAnsi="Symbol"/>
      </w:rPr>
    </w:lvl>
  </w:abstractNum>
  <w:abstractNum w:abstractNumId="20" w15:restartNumberingAfterBreak="0">
    <w:nsid w:val="64294EC3"/>
    <w:multiLevelType w:val="hybridMultilevel"/>
    <w:tmpl w:val="CFCA29A8"/>
    <w:lvl w:ilvl="0" w:tplc="FE349378">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69A10B9E"/>
    <w:multiLevelType w:val="multilevel"/>
    <w:tmpl w:val="032E482C"/>
    <w:lvl w:ilvl="0">
      <w:start w:val="1"/>
      <w:numFmt w:val="decimal"/>
      <w:lvlText w:val="%1."/>
      <w:lvlJc w:val="left"/>
      <w:pPr>
        <w:ind w:left="720" w:hanging="360"/>
      </w:pPr>
      <w:rPr>
        <w:i w:val="0"/>
        <w:iCs w:val="0"/>
      </w:rPr>
    </w:lvl>
    <w:lvl w:ilvl="1">
      <w:start w:val="1"/>
      <w:numFmt w:val="decimal"/>
      <w:isLgl/>
      <w:lvlText w:val="%1.%2"/>
      <w:lvlJc w:val="left"/>
      <w:pPr>
        <w:ind w:left="720" w:hanging="360"/>
      </w:pPr>
      <w:rPr>
        <w:b w:val="0"/>
        <w:i w:val="0"/>
        <w:iCs w:val="0"/>
        <w:strike w:val="0"/>
        <w:dstrike w:val="0"/>
        <w:u w:val="none"/>
        <w:effect w:val="none"/>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2" w15:restartNumberingAfterBreak="0">
    <w:nsid w:val="721E42DA"/>
    <w:multiLevelType w:val="multilevel"/>
    <w:tmpl w:val="C1AED518"/>
    <w:lvl w:ilvl="0">
      <w:start w:val="3"/>
      <w:numFmt w:val="decimal"/>
      <w:lvlText w:val="%1"/>
      <w:lvlJc w:val="left"/>
      <w:pPr>
        <w:ind w:left="360" w:hanging="360"/>
      </w:pPr>
      <w:rPr>
        <w:rFonts w:hint="default"/>
        <w:b w:val="0"/>
        <w:i w:val="0"/>
      </w:rPr>
    </w:lvl>
    <w:lvl w:ilvl="1">
      <w:start w:val="5"/>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3" w15:restartNumberingAfterBreak="0">
    <w:nsid w:val="7C15142B"/>
    <w:multiLevelType w:val="multilevel"/>
    <w:tmpl w:val="B2C22E8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4817D9"/>
    <w:multiLevelType w:val="hybridMultilevel"/>
    <w:tmpl w:val="3CCA84FC"/>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num w:numId="1" w16cid:durableId="1436516291">
    <w:abstractNumId w:val="6"/>
  </w:num>
  <w:num w:numId="2" w16cid:durableId="376667756">
    <w:abstractNumId w:val="15"/>
  </w:num>
  <w:num w:numId="3" w16cid:durableId="1291862047">
    <w:abstractNumId w:val="5"/>
  </w:num>
  <w:num w:numId="4" w16cid:durableId="378407216">
    <w:abstractNumId w:val="1"/>
  </w:num>
  <w:num w:numId="5" w16cid:durableId="685252184">
    <w:abstractNumId w:val="13"/>
  </w:num>
  <w:num w:numId="6" w16cid:durableId="298730418">
    <w:abstractNumId w:val="16"/>
  </w:num>
  <w:num w:numId="7" w16cid:durableId="897857050">
    <w:abstractNumId w:val="24"/>
  </w:num>
  <w:num w:numId="8" w16cid:durableId="1491944478">
    <w:abstractNumId w:val="3"/>
  </w:num>
  <w:num w:numId="9" w16cid:durableId="324090251">
    <w:abstractNumId w:val="4"/>
  </w:num>
  <w:num w:numId="10" w16cid:durableId="1978223585">
    <w:abstractNumId w:val="6"/>
  </w:num>
  <w:num w:numId="11" w16cid:durableId="254746178">
    <w:abstractNumId w:val="0"/>
  </w:num>
  <w:num w:numId="12" w16cid:durableId="1113205655">
    <w:abstractNumId w:val="18"/>
  </w:num>
  <w:num w:numId="13" w16cid:durableId="1275091825">
    <w:abstractNumId w:val="12"/>
  </w:num>
  <w:num w:numId="14" w16cid:durableId="558632212">
    <w:abstractNumId w:val="23"/>
  </w:num>
  <w:num w:numId="15" w16cid:durableId="85224831">
    <w:abstractNumId w:val="20"/>
  </w:num>
  <w:num w:numId="16" w16cid:durableId="434205235">
    <w:abstractNumId w:val="7"/>
  </w:num>
  <w:num w:numId="17" w16cid:durableId="1091975046">
    <w:abstractNumId w:val="11"/>
  </w:num>
  <w:num w:numId="18" w16cid:durableId="12307307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737420">
    <w:abstractNumId w:val="17"/>
  </w:num>
  <w:num w:numId="20" w16cid:durableId="996109978">
    <w:abstractNumId w:val="10"/>
  </w:num>
  <w:num w:numId="21" w16cid:durableId="990518922">
    <w:abstractNumId w:val="22"/>
  </w:num>
  <w:num w:numId="22" w16cid:durableId="287669363">
    <w:abstractNumId w:val="8"/>
  </w:num>
  <w:num w:numId="23" w16cid:durableId="26101136">
    <w:abstractNumId w:val="14"/>
  </w:num>
  <w:num w:numId="24" w16cid:durableId="1254626307">
    <w:abstractNumId w:val="9"/>
  </w:num>
  <w:num w:numId="25" w16cid:durableId="47265317">
    <w:abstractNumId w:val="2"/>
  </w:num>
  <w:num w:numId="26" w16cid:durableId="7060260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C7D"/>
    <w:rsid w:val="00000DD7"/>
    <w:rsid w:val="0000326A"/>
    <w:rsid w:val="00026BC8"/>
    <w:rsid w:val="00027C3C"/>
    <w:rsid w:val="0003735A"/>
    <w:rsid w:val="00042322"/>
    <w:rsid w:val="00046BEF"/>
    <w:rsid w:val="00056343"/>
    <w:rsid w:val="00057567"/>
    <w:rsid w:val="000664FC"/>
    <w:rsid w:val="0006704F"/>
    <w:rsid w:val="00070884"/>
    <w:rsid w:val="000747BD"/>
    <w:rsid w:val="000852B0"/>
    <w:rsid w:val="00086D78"/>
    <w:rsid w:val="000932A8"/>
    <w:rsid w:val="000959DF"/>
    <w:rsid w:val="000A36B2"/>
    <w:rsid w:val="000B188F"/>
    <w:rsid w:val="000B6628"/>
    <w:rsid w:val="000C39B1"/>
    <w:rsid w:val="000C52C4"/>
    <w:rsid w:val="000E10BD"/>
    <w:rsid w:val="000E1560"/>
    <w:rsid w:val="001012B5"/>
    <w:rsid w:val="00107420"/>
    <w:rsid w:val="00110A53"/>
    <w:rsid w:val="00111A30"/>
    <w:rsid w:val="001204F6"/>
    <w:rsid w:val="00121CB1"/>
    <w:rsid w:val="001326EB"/>
    <w:rsid w:val="00133AF7"/>
    <w:rsid w:val="00135EF2"/>
    <w:rsid w:val="001378CF"/>
    <w:rsid w:val="00141FEF"/>
    <w:rsid w:val="00147757"/>
    <w:rsid w:val="00153DF5"/>
    <w:rsid w:val="00157CD3"/>
    <w:rsid w:val="001600C3"/>
    <w:rsid w:val="00166D9F"/>
    <w:rsid w:val="00180F33"/>
    <w:rsid w:val="001A66C7"/>
    <w:rsid w:val="001A7A25"/>
    <w:rsid w:val="001D08DD"/>
    <w:rsid w:val="001D6992"/>
    <w:rsid w:val="001E3171"/>
    <w:rsid w:val="001E33B0"/>
    <w:rsid w:val="001F2A45"/>
    <w:rsid w:val="001F46C5"/>
    <w:rsid w:val="002053EF"/>
    <w:rsid w:val="00205FE0"/>
    <w:rsid w:val="002132B5"/>
    <w:rsid w:val="00215A69"/>
    <w:rsid w:val="0021677E"/>
    <w:rsid w:val="0021712B"/>
    <w:rsid w:val="00222FF5"/>
    <w:rsid w:val="00243D40"/>
    <w:rsid w:val="002534B1"/>
    <w:rsid w:val="00263F58"/>
    <w:rsid w:val="00267A73"/>
    <w:rsid w:val="00270103"/>
    <w:rsid w:val="002733DA"/>
    <w:rsid w:val="002852D4"/>
    <w:rsid w:val="00290B13"/>
    <w:rsid w:val="002918AA"/>
    <w:rsid w:val="002C573C"/>
    <w:rsid w:val="002D0266"/>
    <w:rsid w:val="002D2EA6"/>
    <w:rsid w:val="002E644B"/>
    <w:rsid w:val="002E75BC"/>
    <w:rsid w:val="002F4CE1"/>
    <w:rsid w:val="002F64ED"/>
    <w:rsid w:val="00300E7A"/>
    <w:rsid w:val="00306051"/>
    <w:rsid w:val="003117E9"/>
    <w:rsid w:val="00331929"/>
    <w:rsid w:val="003423E6"/>
    <w:rsid w:val="00360550"/>
    <w:rsid w:val="00372271"/>
    <w:rsid w:val="0038014A"/>
    <w:rsid w:val="0038085D"/>
    <w:rsid w:val="00385610"/>
    <w:rsid w:val="00385899"/>
    <w:rsid w:val="00385C70"/>
    <w:rsid w:val="00391C9C"/>
    <w:rsid w:val="00396891"/>
    <w:rsid w:val="00397463"/>
    <w:rsid w:val="00397766"/>
    <w:rsid w:val="00397FC4"/>
    <w:rsid w:val="003A0D2D"/>
    <w:rsid w:val="003C69F3"/>
    <w:rsid w:val="003C75AC"/>
    <w:rsid w:val="003D25C5"/>
    <w:rsid w:val="003D2FE5"/>
    <w:rsid w:val="003D5ADB"/>
    <w:rsid w:val="003E12E3"/>
    <w:rsid w:val="003E2469"/>
    <w:rsid w:val="003E4B8F"/>
    <w:rsid w:val="003E772D"/>
    <w:rsid w:val="003E7A51"/>
    <w:rsid w:val="00405C28"/>
    <w:rsid w:val="00432FB1"/>
    <w:rsid w:val="004345A4"/>
    <w:rsid w:val="00436710"/>
    <w:rsid w:val="00440613"/>
    <w:rsid w:val="004448A1"/>
    <w:rsid w:val="00445B53"/>
    <w:rsid w:val="004524CC"/>
    <w:rsid w:val="00462586"/>
    <w:rsid w:val="0047365F"/>
    <w:rsid w:val="00492404"/>
    <w:rsid w:val="00496301"/>
    <w:rsid w:val="004978B6"/>
    <w:rsid w:val="004B102D"/>
    <w:rsid w:val="004B4CD8"/>
    <w:rsid w:val="004B64EF"/>
    <w:rsid w:val="004C2698"/>
    <w:rsid w:val="004C370B"/>
    <w:rsid w:val="004C4A3E"/>
    <w:rsid w:val="004C595F"/>
    <w:rsid w:val="004C5A74"/>
    <w:rsid w:val="004C5ED4"/>
    <w:rsid w:val="004E4779"/>
    <w:rsid w:val="004E71A1"/>
    <w:rsid w:val="00500871"/>
    <w:rsid w:val="00503928"/>
    <w:rsid w:val="00517BA2"/>
    <w:rsid w:val="00520171"/>
    <w:rsid w:val="00521476"/>
    <w:rsid w:val="00523373"/>
    <w:rsid w:val="005303FD"/>
    <w:rsid w:val="0053237B"/>
    <w:rsid w:val="00536BED"/>
    <w:rsid w:val="00541D17"/>
    <w:rsid w:val="00544154"/>
    <w:rsid w:val="00547E43"/>
    <w:rsid w:val="00557947"/>
    <w:rsid w:val="00566E32"/>
    <w:rsid w:val="00571314"/>
    <w:rsid w:val="00574A83"/>
    <w:rsid w:val="00584149"/>
    <w:rsid w:val="005860FD"/>
    <w:rsid w:val="0058701C"/>
    <w:rsid w:val="00592693"/>
    <w:rsid w:val="00597EA2"/>
    <w:rsid w:val="005A5D66"/>
    <w:rsid w:val="005C227D"/>
    <w:rsid w:val="005D7679"/>
    <w:rsid w:val="005D779A"/>
    <w:rsid w:val="005D7F11"/>
    <w:rsid w:val="005E25B6"/>
    <w:rsid w:val="005F2EF7"/>
    <w:rsid w:val="005F461C"/>
    <w:rsid w:val="00603FD2"/>
    <w:rsid w:val="00606D3A"/>
    <w:rsid w:val="00606D9D"/>
    <w:rsid w:val="00607189"/>
    <w:rsid w:val="00607CB7"/>
    <w:rsid w:val="00612152"/>
    <w:rsid w:val="006165E0"/>
    <w:rsid w:val="00621EDA"/>
    <w:rsid w:val="006241B7"/>
    <w:rsid w:val="00626CA7"/>
    <w:rsid w:val="00626F63"/>
    <w:rsid w:val="0063137A"/>
    <w:rsid w:val="00636E05"/>
    <w:rsid w:val="00636E52"/>
    <w:rsid w:val="00642388"/>
    <w:rsid w:val="0065028B"/>
    <w:rsid w:val="0065602F"/>
    <w:rsid w:val="0066422E"/>
    <w:rsid w:val="00664EDB"/>
    <w:rsid w:val="00683AA2"/>
    <w:rsid w:val="006907EA"/>
    <w:rsid w:val="00690FD7"/>
    <w:rsid w:val="006B2081"/>
    <w:rsid w:val="006B45A2"/>
    <w:rsid w:val="006B6B12"/>
    <w:rsid w:val="006C1E58"/>
    <w:rsid w:val="006C26A8"/>
    <w:rsid w:val="006C6465"/>
    <w:rsid w:val="006C6DC3"/>
    <w:rsid w:val="006D2A86"/>
    <w:rsid w:val="006D5B68"/>
    <w:rsid w:val="006E73B3"/>
    <w:rsid w:val="006F2817"/>
    <w:rsid w:val="006F541E"/>
    <w:rsid w:val="006F792B"/>
    <w:rsid w:val="007139B3"/>
    <w:rsid w:val="0071527D"/>
    <w:rsid w:val="00723A12"/>
    <w:rsid w:val="007270F0"/>
    <w:rsid w:val="0073345F"/>
    <w:rsid w:val="00737CCB"/>
    <w:rsid w:val="00742B52"/>
    <w:rsid w:val="0074459E"/>
    <w:rsid w:val="00754B93"/>
    <w:rsid w:val="00755A2E"/>
    <w:rsid w:val="00756A49"/>
    <w:rsid w:val="0076161A"/>
    <w:rsid w:val="00765619"/>
    <w:rsid w:val="007666CC"/>
    <w:rsid w:val="00771339"/>
    <w:rsid w:val="007800CC"/>
    <w:rsid w:val="00782229"/>
    <w:rsid w:val="0078525F"/>
    <w:rsid w:val="00786700"/>
    <w:rsid w:val="00790E01"/>
    <w:rsid w:val="0079121D"/>
    <w:rsid w:val="00791670"/>
    <w:rsid w:val="007962CC"/>
    <w:rsid w:val="00797284"/>
    <w:rsid w:val="007A1D5D"/>
    <w:rsid w:val="007A4BF9"/>
    <w:rsid w:val="007A612B"/>
    <w:rsid w:val="007A616C"/>
    <w:rsid w:val="007B422E"/>
    <w:rsid w:val="007B5924"/>
    <w:rsid w:val="007C2B14"/>
    <w:rsid w:val="007C44F4"/>
    <w:rsid w:val="007C765F"/>
    <w:rsid w:val="007D0EEA"/>
    <w:rsid w:val="007D4406"/>
    <w:rsid w:val="007D5876"/>
    <w:rsid w:val="007D5B3C"/>
    <w:rsid w:val="007D6454"/>
    <w:rsid w:val="007D75CC"/>
    <w:rsid w:val="00803740"/>
    <w:rsid w:val="008106A8"/>
    <w:rsid w:val="00815D00"/>
    <w:rsid w:val="00820C06"/>
    <w:rsid w:val="00820C0B"/>
    <w:rsid w:val="00821783"/>
    <w:rsid w:val="008307B8"/>
    <w:rsid w:val="008314EA"/>
    <w:rsid w:val="00875D30"/>
    <w:rsid w:val="00880F28"/>
    <w:rsid w:val="008836FF"/>
    <w:rsid w:val="00892957"/>
    <w:rsid w:val="00894CC1"/>
    <w:rsid w:val="008A031F"/>
    <w:rsid w:val="008A7F9B"/>
    <w:rsid w:val="008B3E8C"/>
    <w:rsid w:val="008C2E5B"/>
    <w:rsid w:val="008C617B"/>
    <w:rsid w:val="008C696F"/>
    <w:rsid w:val="008C6E13"/>
    <w:rsid w:val="008D0960"/>
    <w:rsid w:val="008D7BAD"/>
    <w:rsid w:val="008F7ECE"/>
    <w:rsid w:val="009010BF"/>
    <w:rsid w:val="00901A36"/>
    <w:rsid w:val="0090371C"/>
    <w:rsid w:val="00906721"/>
    <w:rsid w:val="0091757F"/>
    <w:rsid w:val="00923E4B"/>
    <w:rsid w:val="00930C68"/>
    <w:rsid w:val="0093503D"/>
    <w:rsid w:val="00936428"/>
    <w:rsid w:val="0093724F"/>
    <w:rsid w:val="009458DA"/>
    <w:rsid w:val="00962D7F"/>
    <w:rsid w:val="00973F6E"/>
    <w:rsid w:val="0098046F"/>
    <w:rsid w:val="00984D8F"/>
    <w:rsid w:val="00992CBD"/>
    <w:rsid w:val="0099725C"/>
    <w:rsid w:val="00997366"/>
    <w:rsid w:val="009C389C"/>
    <w:rsid w:val="009C408A"/>
    <w:rsid w:val="009E4ABF"/>
    <w:rsid w:val="009F035A"/>
    <w:rsid w:val="009F0BB5"/>
    <w:rsid w:val="009F3544"/>
    <w:rsid w:val="009F4753"/>
    <w:rsid w:val="00A05BE5"/>
    <w:rsid w:val="00A11C27"/>
    <w:rsid w:val="00A248E0"/>
    <w:rsid w:val="00A26545"/>
    <w:rsid w:val="00A268D6"/>
    <w:rsid w:val="00A47DE0"/>
    <w:rsid w:val="00A559C2"/>
    <w:rsid w:val="00A61560"/>
    <w:rsid w:val="00A61E56"/>
    <w:rsid w:val="00A630A0"/>
    <w:rsid w:val="00A6492D"/>
    <w:rsid w:val="00A650AE"/>
    <w:rsid w:val="00A659FE"/>
    <w:rsid w:val="00A757B0"/>
    <w:rsid w:val="00A77D2C"/>
    <w:rsid w:val="00A84B71"/>
    <w:rsid w:val="00A87807"/>
    <w:rsid w:val="00A91BE5"/>
    <w:rsid w:val="00A92D84"/>
    <w:rsid w:val="00AA578A"/>
    <w:rsid w:val="00AA6900"/>
    <w:rsid w:val="00AA6C7D"/>
    <w:rsid w:val="00AA77F8"/>
    <w:rsid w:val="00AB0579"/>
    <w:rsid w:val="00AB2549"/>
    <w:rsid w:val="00AB482B"/>
    <w:rsid w:val="00AB5FDC"/>
    <w:rsid w:val="00AD4019"/>
    <w:rsid w:val="00AE5998"/>
    <w:rsid w:val="00AE7D51"/>
    <w:rsid w:val="00AF4078"/>
    <w:rsid w:val="00B028C3"/>
    <w:rsid w:val="00B10D16"/>
    <w:rsid w:val="00B14A21"/>
    <w:rsid w:val="00B17083"/>
    <w:rsid w:val="00B260C8"/>
    <w:rsid w:val="00B26BD3"/>
    <w:rsid w:val="00B30656"/>
    <w:rsid w:val="00B320CD"/>
    <w:rsid w:val="00B34884"/>
    <w:rsid w:val="00B448CA"/>
    <w:rsid w:val="00B64886"/>
    <w:rsid w:val="00B74367"/>
    <w:rsid w:val="00B851ED"/>
    <w:rsid w:val="00BA172A"/>
    <w:rsid w:val="00BB0571"/>
    <w:rsid w:val="00BB1E18"/>
    <w:rsid w:val="00BB75A9"/>
    <w:rsid w:val="00BB7E87"/>
    <w:rsid w:val="00BC728F"/>
    <w:rsid w:val="00BC7A62"/>
    <w:rsid w:val="00BD136B"/>
    <w:rsid w:val="00BE3A8E"/>
    <w:rsid w:val="00BF27FB"/>
    <w:rsid w:val="00C006C6"/>
    <w:rsid w:val="00C00CB4"/>
    <w:rsid w:val="00C00EB6"/>
    <w:rsid w:val="00C07543"/>
    <w:rsid w:val="00C5129B"/>
    <w:rsid w:val="00C51BBB"/>
    <w:rsid w:val="00C62D22"/>
    <w:rsid w:val="00C8018E"/>
    <w:rsid w:val="00C80B42"/>
    <w:rsid w:val="00C872FC"/>
    <w:rsid w:val="00C93D25"/>
    <w:rsid w:val="00C96348"/>
    <w:rsid w:val="00C96C0E"/>
    <w:rsid w:val="00CA1D6F"/>
    <w:rsid w:val="00CA75A5"/>
    <w:rsid w:val="00CB00E2"/>
    <w:rsid w:val="00CB13B1"/>
    <w:rsid w:val="00CB21A7"/>
    <w:rsid w:val="00CB697A"/>
    <w:rsid w:val="00CB6D08"/>
    <w:rsid w:val="00CC0FC7"/>
    <w:rsid w:val="00CC3AAB"/>
    <w:rsid w:val="00CC7D51"/>
    <w:rsid w:val="00CE308A"/>
    <w:rsid w:val="00CE556C"/>
    <w:rsid w:val="00CF72BA"/>
    <w:rsid w:val="00D0110D"/>
    <w:rsid w:val="00D03574"/>
    <w:rsid w:val="00D14389"/>
    <w:rsid w:val="00D25E04"/>
    <w:rsid w:val="00D26FCB"/>
    <w:rsid w:val="00D364AD"/>
    <w:rsid w:val="00D4148D"/>
    <w:rsid w:val="00D55856"/>
    <w:rsid w:val="00D63FCF"/>
    <w:rsid w:val="00D64582"/>
    <w:rsid w:val="00D71A78"/>
    <w:rsid w:val="00D74B07"/>
    <w:rsid w:val="00D842B5"/>
    <w:rsid w:val="00D9221F"/>
    <w:rsid w:val="00D94BE4"/>
    <w:rsid w:val="00DA0693"/>
    <w:rsid w:val="00DA1DCF"/>
    <w:rsid w:val="00DA641E"/>
    <w:rsid w:val="00DB09DE"/>
    <w:rsid w:val="00DB43EA"/>
    <w:rsid w:val="00DC5BF0"/>
    <w:rsid w:val="00DD30B4"/>
    <w:rsid w:val="00DE6830"/>
    <w:rsid w:val="00DF2AEE"/>
    <w:rsid w:val="00DF3122"/>
    <w:rsid w:val="00E10EC1"/>
    <w:rsid w:val="00E13A75"/>
    <w:rsid w:val="00E154C5"/>
    <w:rsid w:val="00E323F6"/>
    <w:rsid w:val="00E34284"/>
    <w:rsid w:val="00E35B20"/>
    <w:rsid w:val="00E474ED"/>
    <w:rsid w:val="00E578E8"/>
    <w:rsid w:val="00E60237"/>
    <w:rsid w:val="00E604A2"/>
    <w:rsid w:val="00E61280"/>
    <w:rsid w:val="00E61D83"/>
    <w:rsid w:val="00E908B7"/>
    <w:rsid w:val="00E90EC1"/>
    <w:rsid w:val="00E94C8A"/>
    <w:rsid w:val="00EA1F04"/>
    <w:rsid w:val="00EA31F6"/>
    <w:rsid w:val="00EC0F17"/>
    <w:rsid w:val="00EC1D7B"/>
    <w:rsid w:val="00EC2B19"/>
    <w:rsid w:val="00EC6FBE"/>
    <w:rsid w:val="00ED4C2B"/>
    <w:rsid w:val="00ED6426"/>
    <w:rsid w:val="00EE0BF9"/>
    <w:rsid w:val="00EE3980"/>
    <w:rsid w:val="00EF013A"/>
    <w:rsid w:val="00EF118F"/>
    <w:rsid w:val="00EF2D4A"/>
    <w:rsid w:val="00EF3AEF"/>
    <w:rsid w:val="00EF64CF"/>
    <w:rsid w:val="00F02240"/>
    <w:rsid w:val="00F048B7"/>
    <w:rsid w:val="00F05872"/>
    <w:rsid w:val="00F100C2"/>
    <w:rsid w:val="00F163EE"/>
    <w:rsid w:val="00F30551"/>
    <w:rsid w:val="00F32972"/>
    <w:rsid w:val="00F35889"/>
    <w:rsid w:val="00F35A7E"/>
    <w:rsid w:val="00F41C8B"/>
    <w:rsid w:val="00F41E6D"/>
    <w:rsid w:val="00F422C4"/>
    <w:rsid w:val="00F43C8A"/>
    <w:rsid w:val="00F53275"/>
    <w:rsid w:val="00F561C7"/>
    <w:rsid w:val="00F6300C"/>
    <w:rsid w:val="00F717C5"/>
    <w:rsid w:val="00F739B9"/>
    <w:rsid w:val="00F74232"/>
    <w:rsid w:val="00F802C5"/>
    <w:rsid w:val="00F94D84"/>
    <w:rsid w:val="00F95970"/>
    <w:rsid w:val="00F95F6A"/>
    <w:rsid w:val="00F96196"/>
    <w:rsid w:val="00F96C25"/>
    <w:rsid w:val="00FA0440"/>
    <w:rsid w:val="00FA361F"/>
    <w:rsid w:val="00FB44FE"/>
    <w:rsid w:val="00FB6845"/>
    <w:rsid w:val="00FD5CAD"/>
    <w:rsid w:val="00FE1277"/>
    <w:rsid w:val="00FE7588"/>
    <w:rsid w:val="00FF23AC"/>
    <w:rsid w:val="08F6E728"/>
    <w:rsid w:val="0DD9639A"/>
    <w:rsid w:val="22D9C5A0"/>
    <w:rsid w:val="4CE54B3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CBDEAD8"/>
  <w15:chartTrackingRefBased/>
  <w15:docId w15:val="{A970EE96-34E7-4A47-8769-11F914F35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lang w:val="en-US" w:eastAsia="en-US"/>
    </w:rPr>
  </w:style>
  <w:style w:type="paragraph" w:styleId="Kop1">
    <w:name w:val="heading 1"/>
    <w:basedOn w:val="Standaard"/>
    <w:next w:val="Standaard"/>
    <w:link w:val="Kop1Char"/>
    <w:qFormat/>
    <w:rsid w:val="007C765F"/>
    <w:pPr>
      <w:keepNext/>
      <w:numPr>
        <w:numId w:val="1"/>
      </w:numPr>
      <w:outlineLvl w:val="0"/>
    </w:pPr>
    <w:rPr>
      <w:rFonts w:ascii="Arial" w:hAnsi="Arial"/>
      <w:b/>
      <w:sz w:val="20"/>
      <w:szCs w:val="20"/>
      <w:lang w:val="nl-NL" w:eastAsia="nl-NL"/>
    </w:rPr>
  </w:style>
  <w:style w:type="paragraph" w:styleId="Kop2">
    <w:name w:val="heading 2"/>
    <w:basedOn w:val="Standaard"/>
    <w:next w:val="Standaard"/>
    <w:link w:val="Kop2Char"/>
    <w:qFormat/>
    <w:rsid w:val="007C765F"/>
    <w:pPr>
      <w:keepNext/>
      <w:numPr>
        <w:ilvl w:val="1"/>
        <w:numId w:val="1"/>
      </w:numPr>
      <w:outlineLvl w:val="1"/>
    </w:pPr>
    <w:rPr>
      <w:rFonts w:ascii="Arial" w:hAnsi="Arial"/>
      <w:sz w:val="20"/>
      <w:szCs w:val="20"/>
      <w:lang w:val="nl-NL" w:eastAsia="nl-NL"/>
    </w:rPr>
  </w:style>
  <w:style w:type="paragraph" w:styleId="Kop3">
    <w:name w:val="heading 3"/>
    <w:basedOn w:val="Standaard"/>
    <w:next w:val="Standaard"/>
    <w:link w:val="Kop3Char"/>
    <w:qFormat/>
    <w:rsid w:val="007C765F"/>
    <w:pPr>
      <w:keepNext/>
      <w:numPr>
        <w:ilvl w:val="2"/>
        <w:numId w:val="1"/>
      </w:numPr>
      <w:outlineLvl w:val="2"/>
    </w:pPr>
    <w:rPr>
      <w:rFonts w:ascii="Arial" w:hAnsi="Arial"/>
      <w:b/>
      <w:sz w:val="20"/>
      <w:szCs w:val="20"/>
      <w:lang w:val="nl-NL" w:eastAsia="nl-NL"/>
    </w:rPr>
  </w:style>
  <w:style w:type="paragraph" w:styleId="Kop4">
    <w:name w:val="heading 4"/>
    <w:basedOn w:val="Standaard"/>
    <w:next w:val="Standaard"/>
    <w:link w:val="Kop4Char"/>
    <w:qFormat/>
    <w:rsid w:val="007C765F"/>
    <w:pPr>
      <w:keepNext/>
      <w:numPr>
        <w:ilvl w:val="3"/>
        <w:numId w:val="1"/>
      </w:numPr>
      <w:outlineLvl w:val="3"/>
    </w:pPr>
    <w:rPr>
      <w:rFonts w:ascii="Arial" w:hAnsi="Arial"/>
      <w:b/>
      <w:sz w:val="20"/>
      <w:szCs w:val="20"/>
      <w:lang w:val="nl-NL" w:eastAsia="nl-NL"/>
    </w:rPr>
  </w:style>
  <w:style w:type="paragraph" w:styleId="Kop5">
    <w:name w:val="heading 5"/>
    <w:basedOn w:val="Standaard"/>
    <w:next w:val="Standaard"/>
    <w:link w:val="Kop5Char"/>
    <w:qFormat/>
    <w:rsid w:val="007C765F"/>
    <w:pPr>
      <w:numPr>
        <w:ilvl w:val="4"/>
        <w:numId w:val="1"/>
      </w:numPr>
      <w:spacing w:before="240" w:after="60"/>
      <w:outlineLvl w:val="4"/>
    </w:pPr>
    <w:rPr>
      <w:rFonts w:ascii="Arial" w:hAnsi="Arial"/>
      <w:sz w:val="22"/>
      <w:szCs w:val="20"/>
      <w:lang w:val="nl-NL" w:eastAsia="nl-NL"/>
    </w:rPr>
  </w:style>
  <w:style w:type="paragraph" w:styleId="Kop6">
    <w:name w:val="heading 6"/>
    <w:basedOn w:val="Standaard"/>
    <w:next w:val="Standaard"/>
    <w:link w:val="Kop6Char"/>
    <w:qFormat/>
    <w:rsid w:val="007C765F"/>
    <w:pPr>
      <w:numPr>
        <w:ilvl w:val="5"/>
        <w:numId w:val="1"/>
      </w:numPr>
      <w:spacing w:before="240" w:after="60"/>
      <w:outlineLvl w:val="5"/>
    </w:pPr>
    <w:rPr>
      <w:i/>
      <w:sz w:val="22"/>
      <w:szCs w:val="20"/>
      <w:lang w:val="nl-NL" w:eastAsia="nl-NL"/>
    </w:rPr>
  </w:style>
  <w:style w:type="paragraph" w:styleId="Kop7">
    <w:name w:val="heading 7"/>
    <w:basedOn w:val="Standaard"/>
    <w:next w:val="Standaard"/>
    <w:link w:val="Kop7Char"/>
    <w:qFormat/>
    <w:rsid w:val="007C765F"/>
    <w:pPr>
      <w:numPr>
        <w:ilvl w:val="6"/>
        <w:numId w:val="1"/>
      </w:numPr>
      <w:spacing w:before="240" w:after="60"/>
      <w:outlineLvl w:val="6"/>
    </w:pPr>
    <w:rPr>
      <w:rFonts w:ascii="Arial" w:hAnsi="Arial"/>
      <w:sz w:val="20"/>
      <w:szCs w:val="20"/>
      <w:lang w:val="nl-NL" w:eastAsia="nl-NL"/>
    </w:rPr>
  </w:style>
  <w:style w:type="paragraph" w:styleId="Kop8">
    <w:name w:val="heading 8"/>
    <w:basedOn w:val="Standaard"/>
    <w:next w:val="Standaard"/>
    <w:link w:val="Kop8Char"/>
    <w:qFormat/>
    <w:rsid w:val="007C765F"/>
    <w:pPr>
      <w:numPr>
        <w:ilvl w:val="7"/>
        <w:numId w:val="1"/>
      </w:numPr>
      <w:spacing w:before="240" w:after="60"/>
      <w:outlineLvl w:val="7"/>
    </w:pPr>
    <w:rPr>
      <w:rFonts w:ascii="Arial" w:hAnsi="Arial"/>
      <w:i/>
      <w:sz w:val="20"/>
      <w:szCs w:val="20"/>
      <w:lang w:val="nl-NL" w:eastAsia="nl-NL"/>
    </w:rPr>
  </w:style>
  <w:style w:type="paragraph" w:styleId="Kop9">
    <w:name w:val="heading 9"/>
    <w:basedOn w:val="Standaard"/>
    <w:next w:val="Standaard"/>
    <w:link w:val="Kop9Char"/>
    <w:qFormat/>
    <w:rsid w:val="007C765F"/>
    <w:pPr>
      <w:numPr>
        <w:ilvl w:val="8"/>
        <w:numId w:val="1"/>
      </w:numPr>
      <w:spacing w:before="240" w:after="60"/>
      <w:outlineLvl w:val="8"/>
    </w:pPr>
    <w:rPr>
      <w:rFonts w:ascii="Arial" w:hAnsi="Arial"/>
      <w:b/>
      <w:i/>
      <w:sz w:val="18"/>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AA6C7D"/>
    <w:pPr>
      <w:tabs>
        <w:tab w:val="center" w:pos="4536"/>
        <w:tab w:val="right" w:pos="9072"/>
      </w:tabs>
    </w:pPr>
  </w:style>
  <w:style w:type="paragraph" w:styleId="Voettekst">
    <w:name w:val="footer"/>
    <w:basedOn w:val="Standaard"/>
    <w:link w:val="VoettekstChar"/>
    <w:uiPriority w:val="99"/>
    <w:rsid w:val="00AA6C7D"/>
    <w:pPr>
      <w:tabs>
        <w:tab w:val="center" w:pos="4536"/>
        <w:tab w:val="right" w:pos="9072"/>
      </w:tabs>
    </w:pPr>
  </w:style>
  <w:style w:type="paragraph" w:customStyle="1" w:styleId="Basisalinea">
    <w:name w:val="[Basisalinea]"/>
    <w:basedOn w:val="Standaard"/>
    <w:rsid w:val="00270103"/>
    <w:pPr>
      <w:autoSpaceDE w:val="0"/>
      <w:autoSpaceDN w:val="0"/>
      <w:adjustRightInd w:val="0"/>
      <w:spacing w:line="288" w:lineRule="auto"/>
      <w:textAlignment w:val="center"/>
    </w:pPr>
    <w:rPr>
      <w:rFonts w:ascii="Times" w:hAnsi="Times" w:cs="Times"/>
      <w:color w:val="000000"/>
      <w:lang w:val="nl-NL" w:eastAsia="nl-NL"/>
    </w:rPr>
  </w:style>
  <w:style w:type="paragraph" w:customStyle="1" w:styleId="Subtitel">
    <w:name w:val="• Subtitel"/>
    <w:basedOn w:val="Standaard"/>
    <w:rsid w:val="00571314"/>
    <w:pPr>
      <w:suppressAutoHyphens/>
      <w:autoSpaceDE w:val="0"/>
      <w:autoSpaceDN w:val="0"/>
      <w:adjustRightInd w:val="0"/>
      <w:spacing w:line="1100" w:lineRule="atLeast"/>
      <w:textAlignment w:val="center"/>
    </w:pPr>
    <w:rPr>
      <w:rFonts w:ascii="DIN Bold" w:hAnsi="DIN Bold" w:cs="DIN Bold"/>
      <w:b/>
      <w:bCs/>
      <w:color w:val="FFFFFF"/>
      <w:sz w:val="18"/>
      <w:szCs w:val="18"/>
      <w:lang w:val="en-GB" w:eastAsia="nl-NL"/>
    </w:rPr>
  </w:style>
  <w:style w:type="character" w:customStyle="1" w:styleId="Kop1Char">
    <w:name w:val="Kop 1 Char"/>
    <w:link w:val="Kop1"/>
    <w:rsid w:val="007C765F"/>
    <w:rPr>
      <w:rFonts w:ascii="Arial" w:hAnsi="Arial"/>
      <w:b/>
    </w:rPr>
  </w:style>
  <w:style w:type="character" w:customStyle="1" w:styleId="Kop2Char">
    <w:name w:val="Kop 2 Char"/>
    <w:link w:val="Kop2"/>
    <w:rsid w:val="007C765F"/>
    <w:rPr>
      <w:rFonts w:ascii="Arial" w:hAnsi="Arial"/>
    </w:rPr>
  </w:style>
  <w:style w:type="character" w:customStyle="1" w:styleId="Kop3Char">
    <w:name w:val="Kop 3 Char"/>
    <w:link w:val="Kop3"/>
    <w:rsid w:val="007C765F"/>
    <w:rPr>
      <w:rFonts w:ascii="Arial" w:hAnsi="Arial"/>
      <w:b/>
    </w:rPr>
  </w:style>
  <w:style w:type="character" w:customStyle="1" w:styleId="Kop4Char">
    <w:name w:val="Kop 4 Char"/>
    <w:link w:val="Kop4"/>
    <w:rsid w:val="007C765F"/>
    <w:rPr>
      <w:rFonts w:ascii="Arial" w:hAnsi="Arial"/>
      <w:b/>
    </w:rPr>
  </w:style>
  <w:style w:type="character" w:customStyle="1" w:styleId="Kop5Char">
    <w:name w:val="Kop 5 Char"/>
    <w:link w:val="Kop5"/>
    <w:rsid w:val="007C765F"/>
    <w:rPr>
      <w:rFonts w:ascii="Arial" w:hAnsi="Arial"/>
      <w:sz w:val="22"/>
    </w:rPr>
  </w:style>
  <w:style w:type="character" w:customStyle="1" w:styleId="Kop6Char">
    <w:name w:val="Kop 6 Char"/>
    <w:link w:val="Kop6"/>
    <w:rsid w:val="007C765F"/>
    <w:rPr>
      <w:i/>
      <w:sz w:val="22"/>
    </w:rPr>
  </w:style>
  <w:style w:type="character" w:customStyle="1" w:styleId="Kop7Char">
    <w:name w:val="Kop 7 Char"/>
    <w:link w:val="Kop7"/>
    <w:rsid w:val="007C765F"/>
    <w:rPr>
      <w:rFonts w:ascii="Arial" w:hAnsi="Arial"/>
    </w:rPr>
  </w:style>
  <w:style w:type="character" w:customStyle="1" w:styleId="Kop8Char">
    <w:name w:val="Kop 8 Char"/>
    <w:link w:val="Kop8"/>
    <w:rsid w:val="007C765F"/>
    <w:rPr>
      <w:rFonts w:ascii="Arial" w:hAnsi="Arial"/>
      <w:i/>
    </w:rPr>
  </w:style>
  <w:style w:type="character" w:customStyle="1" w:styleId="Kop9Char">
    <w:name w:val="Kop 9 Char"/>
    <w:link w:val="Kop9"/>
    <w:rsid w:val="007C765F"/>
    <w:rPr>
      <w:rFonts w:ascii="Arial" w:hAnsi="Arial"/>
      <w:b/>
      <w:i/>
      <w:sz w:val="18"/>
    </w:rPr>
  </w:style>
  <w:style w:type="character" w:styleId="Paginanummer">
    <w:name w:val="page number"/>
    <w:rsid w:val="007C765F"/>
  </w:style>
  <w:style w:type="character" w:customStyle="1" w:styleId="VoettekstChar">
    <w:name w:val="Voettekst Char"/>
    <w:link w:val="Voettekst"/>
    <w:uiPriority w:val="99"/>
    <w:rsid w:val="007C765F"/>
    <w:rPr>
      <w:sz w:val="24"/>
      <w:szCs w:val="24"/>
      <w:lang w:val="en-US" w:eastAsia="en-US"/>
    </w:rPr>
  </w:style>
  <w:style w:type="character" w:styleId="Hyperlink">
    <w:name w:val="Hyperlink"/>
    <w:rsid w:val="00CB13B1"/>
    <w:rPr>
      <w:color w:val="0563C1"/>
      <w:u w:val="single"/>
    </w:rPr>
  </w:style>
  <w:style w:type="character" w:styleId="Onopgelostemelding">
    <w:name w:val="Unresolved Mention"/>
    <w:uiPriority w:val="99"/>
    <w:semiHidden/>
    <w:unhideWhenUsed/>
    <w:rsid w:val="00CB13B1"/>
    <w:rPr>
      <w:color w:val="808080"/>
      <w:shd w:val="clear" w:color="auto" w:fill="E6E6E6"/>
    </w:rPr>
  </w:style>
  <w:style w:type="paragraph" w:styleId="Eindnoottekst">
    <w:name w:val="endnote text"/>
    <w:basedOn w:val="Standaard"/>
    <w:link w:val="EindnoottekstChar"/>
    <w:rsid w:val="00AA578A"/>
    <w:rPr>
      <w:sz w:val="20"/>
      <w:szCs w:val="20"/>
    </w:rPr>
  </w:style>
  <w:style w:type="character" w:customStyle="1" w:styleId="EindnoottekstChar">
    <w:name w:val="Eindnoottekst Char"/>
    <w:link w:val="Eindnoottekst"/>
    <w:rsid w:val="00AA578A"/>
    <w:rPr>
      <w:lang w:val="en-US" w:eastAsia="en-US"/>
    </w:rPr>
  </w:style>
  <w:style w:type="character" w:styleId="Eindnootmarkering">
    <w:name w:val="endnote reference"/>
    <w:rsid w:val="00AA578A"/>
    <w:rPr>
      <w:vertAlign w:val="superscript"/>
    </w:rPr>
  </w:style>
  <w:style w:type="paragraph" w:styleId="Lijstalinea">
    <w:name w:val="List Paragraph"/>
    <w:basedOn w:val="Standaard"/>
    <w:uiPriority w:val="34"/>
    <w:qFormat/>
    <w:rsid w:val="00F96196"/>
    <w:pPr>
      <w:spacing w:after="160" w:line="278" w:lineRule="auto"/>
      <w:ind w:left="720"/>
      <w:contextualSpacing/>
    </w:pPr>
    <w:rPr>
      <w:rFonts w:asciiTheme="minorHAnsi" w:eastAsiaTheme="minorHAnsi" w:hAnsiTheme="minorHAnsi" w:cstheme="minorBidi"/>
      <w:kern w:val="2"/>
      <w:lang w:val="nl-NL"/>
      <w14:ligatures w14:val="standardContextual"/>
    </w:rPr>
  </w:style>
  <w:style w:type="character" w:styleId="Verwijzingopmerking">
    <w:name w:val="annotation reference"/>
    <w:basedOn w:val="Standaardalinea-lettertype"/>
    <w:rsid w:val="00A61560"/>
    <w:rPr>
      <w:sz w:val="16"/>
      <w:szCs w:val="16"/>
    </w:rPr>
  </w:style>
  <w:style w:type="paragraph" w:styleId="Tekstopmerking">
    <w:name w:val="annotation text"/>
    <w:basedOn w:val="Standaard"/>
    <w:link w:val="TekstopmerkingChar"/>
    <w:rsid w:val="00A61560"/>
    <w:rPr>
      <w:sz w:val="20"/>
      <w:szCs w:val="20"/>
    </w:rPr>
  </w:style>
  <w:style w:type="character" w:customStyle="1" w:styleId="TekstopmerkingChar">
    <w:name w:val="Tekst opmerking Char"/>
    <w:basedOn w:val="Standaardalinea-lettertype"/>
    <w:link w:val="Tekstopmerking"/>
    <w:rsid w:val="00A61560"/>
    <w:rPr>
      <w:lang w:val="en-US" w:eastAsia="en-US"/>
    </w:rPr>
  </w:style>
  <w:style w:type="paragraph" w:styleId="Onderwerpvanopmerking">
    <w:name w:val="annotation subject"/>
    <w:basedOn w:val="Tekstopmerking"/>
    <w:next w:val="Tekstopmerking"/>
    <w:link w:val="OnderwerpvanopmerkingChar"/>
    <w:rsid w:val="00A61560"/>
    <w:rPr>
      <w:b/>
      <w:bCs/>
    </w:rPr>
  </w:style>
  <w:style w:type="character" w:customStyle="1" w:styleId="OnderwerpvanopmerkingChar">
    <w:name w:val="Onderwerp van opmerking Char"/>
    <w:basedOn w:val="TekstopmerkingChar"/>
    <w:link w:val="Onderwerpvanopmerking"/>
    <w:rsid w:val="00A61560"/>
    <w:rPr>
      <w:b/>
      <w:bCs/>
      <w:lang w:val="en-US" w:eastAsia="en-US"/>
    </w:rPr>
  </w:style>
  <w:style w:type="paragraph" w:styleId="Revisie">
    <w:name w:val="Revision"/>
    <w:hidden/>
    <w:uiPriority w:val="99"/>
    <w:semiHidden/>
    <w:rsid w:val="002E75BC"/>
    <w:rPr>
      <w:sz w:val="24"/>
      <w:szCs w:val="24"/>
      <w:lang w:val="en-US" w:eastAsia="en-US"/>
    </w:rPr>
  </w:style>
  <w:style w:type="paragraph" w:customStyle="1" w:styleId="TableParagraph">
    <w:name w:val="Table Paragraph"/>
    <w:basedOn w:val="Standaard"/>
    <w:uiPriority w:val="1"/>
    <w:qFormat/>
    <w:rsid w:val="00331929"/>
    <w:pPr>
      <w:widowControl w:val="0"/>
      <w:autoSpaceDE w:val="0"/>
      <w:autoSpaceDN w:val="0"/>
      <w:spacing w:before="13"/>
      <w:ind w:left="131"/>
    </w:pPr>
    <w:rPr>
      <w:rFonts w:ascii="Arial" w:eastAsia="Arial" w:hAnsi="Arial" w:cs="Arial"/>
      <w:sz w:val="22"/>
      <w:szCs w:val="22"/>
      <w:lang w:val="nl-NL"/>
    </w:rPr>
  </w:style>
  <w:style w:type="character" w:styleId="Vermelding">
    <w:name w:val="Mention"/>
    <w:basedOn w:val="Standaardalinea-lettertype"/>
    <w:uiPriority w:val="99"/>
    <w:unhideWhenUsed/>
    <w:rsid w:val="00F163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640144">
      <w:bodyDiv w:val="1"/>
      <w:marLeft w:val="0"/>
      <w:marRight w:val="0"/>
      <w:marTop w:val="0"/>
      <w:marBottom w:val="0"/>
      <w:divBdr>
        <w:top w:val="none" w:sz="0" w:space="0" w:color="auto"/>
        <w:left w:val="none" w:sz="0" w:space="0" w:color="auto"/>
        <w:bottom w:val="none" w:sz="0" w:space="0" w:color="auto"/>
        <w:right w:val="none" w:sz="0" w:space="0" w:color="auto"/>
      </w:divBdr>
    </w:div>
    <w:div w:id="482284606">
      <w:bodyDiv w:val="1"/>
      <w:marLeft w:val="0"/>
      <w:marRight w:val="0"/>
      <w:marTop w:val="0"/>
      <w:marBottom w:val="0"/>
      <w:divBdr>
        <w:top w:val="none" w:sz="0" w:space="0" w:color="auto"/>
        <w:left w:val="none" w:sz="0" w:space="0" w:color="auto"/>
        <w:bottom w:val="none" w:sz="0" w:space="0" w:color="auto"/>
        <w:right w:val="none" w:sz="0" w:space="0" w:color="auto"/>
      </w:divBdr>
    </w:div>
    <w:div w:id="841774962">
      <w:bodyDiv w:val="1"/>
      <w:marLeft w:val="0"/>
      <w:marRight w:val="0"/>
      <w:marTop w:val="0"/>
      <w:marBottom w:val="0"/>
      <w:divBdr>
        <w:top w:val="none" w:sz="0" w:space="0" w:color="auto"/>
        <w:left w:val="none" w:sz="0" w:space="0" w:color="auto"/>
        <w:bottom w:val="none" w:sz="0" w:space="0" w:color="auto"/>
        <w:right w:val="none" w:sz="0" w:space="0" w:color="auto"/>
      </w:divBdr>
    </w:div>
    <w:div w:id="1199468719">
      <w:bodyDiv w:val="1"/>
      <w:marLeft w:val="0"/>
      <w:marRight w:val="0"/>
      <w:marTop w:val="0"/>
      <w:marBottom w:val="0"/>
      <w:divBdr>
        <w:top w:val="none" w:sz="0" w:space="0" w:color="auto"/>
        <w:left w:val="none" w:sz="0" w:space="0" w:color="auto"/>
        <w:bottom w:val="none" w:sz="0" w:space="0" w:color="auto"/>
        <w:right w:val="none" w:sz="0" w:space="0" w:color="auto"/>
      </w:divBdr>
    </w:div>
    <w:div w:id="1232930011">
      <w:bodyDiv w:val="1"/>
      <w:marLeft w:val="0"/>
      <w:marRight w:val="0"/>
      <w:marTop w:val="0"/>
      <w:marBottom w:val="0"/>
      <w:divBdr>
        <w:top w:val="none" w:sz="0" w:space="0" w:color="auto"/>
        <w:left w:val="none" w:sz="0" w:space="0" w:color="auto"/>
        <w:bottom w:val="none" w:sz="0" w:space="0" w:color="auto"/>
        <w:right w:val="none" w:sz="0" w:space="0" w:color="auto"/>
      </w:divBdr>
    </w:div>
    <w:div w:id="1423183389">
      <w:bodyDiv w:val="1"/>
      <w:marLeft w:val="0"/>
      <w:marRight w:val="0"/>
      <w:marTop w:val="0"/>
      <w:marBottom w:val="0"/>
      <w:divBdr>
        <w:top w:val="none" w:sz="0" w:space="0" w:color="auto"/>
        <w:left w:val="none" w:sz="0" w:space="0" w:color="auto"/>
        <w:bottom w:val="none" w:sz="0" w:space="0" w:color="auto"/>
        <w:right w:val="none" w:sz="0" w:space="0" w:color="auto"/>
      </w:divBdr>
    </w:div>
    <w:div w:id="1619338999">
      <w:bodyDiv w:val="1"/>
      <w:marLeft w:val="0"/>
      <w:marRight w:val="0"/>
      <w:marTop w:val="0"/>
      <w:marBottom w:val="0"/>
      <w:divBdr>
        <w:top w:val="none" w:sz="0" w:space="0" w:color="auto"/>
        <w:left w:val="none" w:sz="0" w:space="0" w:color="auto"/>
        <w:bottom w:val="none" w:sz="0" w:space="0" w:color="auto"/>
        <w:right w:val="none" w:sz="0" w:space="0" w:color="auto"/>
      </w:divBdr>
    </w:div>
    <w:div w:id="1704673994">
      <w:bodyDiv w:val="1"/>
      <w:marLeft w:val="0"/>
      <w:marRight w:val="0"/>
      <w:marTop w:val="0"/>
      <w:marBottom w:val="0"/>
      <w:divBdr>
        <w:top w:val="none" w:sz="0" w:space="0" w:color="auto"/>
        <w:left w:val="none" w:sz="0" w:space="0" w:color="auto"/>
        <w:bottom w:val="none" w:sz="0" w:space="0" w:color="auto"/>
        <w:right w:val="none" w:sz="0" w:space="0" w:color="auto"/>
      </w:divBdr>
    </w:div>
    <w:div w:id="184176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pendata.cbs.nl/"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C52CC9-4A0D-4670-A219-F1BD246C8DBE}">
  <ds:schemaRefs>
    <ds:schemaRef ds:uri="http://schemas.microsoft.com/sharepoint/v3/contenttype/forms"/>
  </ds:schemaRefs>
</ds:datastoreItem>
</file>

<file path=customXml/itemProps2.xml><?xml version="1.0" encoding="utf-8"?>
<ds:datastoreItem xmlns:ds="http://schemas.openxmlformats.org/officeDocument/2006/customXml" ds:itemID="{62678AC8-200C-441B-979F-2A67571D970D}">
  <ds:schemaRefs>
    <ds:schemaRef ds:uri="http://purl.org/dc/elements/1.1/"/>
    <ds:schemaRef ds:uri="http://schemas.microsoft.com/sharepoint/v3"/>
    <ds:schemaRef ds:uri="16c3c7ec-065b-46fd-9a79-9384ce86cc5f"/>
    <ds:schemaRef ds:uri="http://schemas.microsoft.com/office/2006/documentManagement/types"/>
    <ds:schemaRef ds:uri="e1f914b6-a544-4516-8258-dce33e67d544"/>
    <ds:schemaRef ds:uri="http://schemas.microsoft.com/office/infopath/2007/PartnerControls"/>
    <ds:schemaRef ds:uri="http://schemas.microsoft.com/office/2006/metadata/properties"/>
    <ds:schemaRef ds:uri="http://purl.org/dc/terms/"/>
    <ds:schemaRef ds:uri="http://schemas.openxmlformats.org/package/2006/metadata/core-properties"/>
    <ds:schemaRef ds:uri="d072ca85-ceee-4ba7-9f7c-14d79416f14b"/>
    <ds:schemaRef ds:uri="http://www.w3.org/XML/1998/namespace"/>
    <ds:schemaRef ds:uri="http://purl.org/dc/dcmitype/"/>
  </ds:schemaRefs>
</ds:datastoreItem>
</file>

<file path=customXml/itemProps3.xml><?xml version="1.0" encoding="utf-8"?>
<ds:datastoreItem xmlns:ds="http://schemas.openxmlformats.org/officeDocument/2006/customXml" ds:itemID="{A3B06FA6-7881-4D57-AD7E-E161C6A39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1248</Words>
  <Characters>8001</Characters>
  <Application>Microsoft Office Word</Application>
  <DocSecurity>2</DocSecurity>
  <Lines>66</Lines>
  <Paragraphs>18</Paragraphs>
  <ScaleCrop>false</ScaleCrop>
  <Company>Gemeente Almere</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eoo</dc:creator>
  <cp:keywords/>
  <cp:lastModifiedBy>Rooijen L van (Linda)</cp:lastModifiedBy>
  <cp:revision>63</cp:revision>
  <cp:lastPrinted>2018-06-25T17:42:00Z</cp:lastPrinted>
  <dcterms:created xsi:type="dcterms:W3CDTF">2024-07-04T17:11:00Z</dcterms:created>
  <dcterms:modified xsi:type="dcterms:W3CDTF">2024-07-11T13:39:00Z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ies>
</file>